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1229" w14:textId="77777777" w:rsidR="00AC3D7E" w:rsidRPr="00EA1E36" w:rsidRDefault="00AC3D7E" w:rsidP="0070438B">
      <w:pPr>
        <w:rPr>
          <w:rFonts w:ascii="Century Gothic" w:hAnsi="Century Gothic"/>
          <w:sz w:val="20"/>
          <w:szCs w:val="20"/>
        </w:rPr>
      </w:pPr>
    </w:p>
    <w:p w14:paraId="3CDC6AFD" w14:textId="77777777" w:rsidR="00AC3D7E" w:rsidRPr="00EA1E36" w:rsidRDefault="00D24926" w:rsidP="0070438B">
      <w:pPr>
        <w:jc w:val="center"/>
        <w:rPr>
          <w:rStyle w:val="Numerstrony"/>
          <w:rFonts w:ascii="Century Gothic" w:hAnsi="Century Gothic"/>
          <w:sz w:val="20"/>
          <w:szCs w:val="20"/>
        </w:rPr>
      </w:pPr>
      <w:r w:rsidRPr="00EA1E36">
        <w:rPr>
          <w:rStyle w:val="Numerstrony"/>
          <w:rFonts w:ascii="Century Gothic" w:hAnsi="Century Gothic"/>
          <w:noProof/>
          <w:sz w:val="20"/>
          <w:szCs w:val="20"/>
        </w:rPr>
        <w:drawing>
          <wp:inline distT="0" distB="0" distL="0" distR="0" wp14:anchorId="53970AF1" wp14:editId="3C2C2E07">
            <wp:extent cx="3069772" cy="2906485"/>
            <wp:effectExtent l="0" t="0" r="0" b="825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3074739" cy="2911188"/>
                    </a:xfrm>
                    <a:prstGeom prst="rect">
                      <a:avLst/>
                    </a:prstGeom>
                    <a:ln w="12700" cap="flat">
                      <a:noFill/>
                      <a:miter lim="400000"/>
                    </a:ln>
                    <a:effectLst/>
                  </pic:spPr>
                </pic:pic>
              </a:graphicData>
            </a:graphic>
          </wp:inline>
        </w:drawing>
      </w:r>
    </w:p>
    <w:p w14:paraId="6F0144CF" w14:textId="77777777" w:rsidR="00AC3D7E" w:rsidRPr="00EA1E36" w:rsidRDefault="00AC3D7E" w:rsidP="0070438B">
      <w:pPr>
        <w:jc w:val="center"/>
        <w:rPr>
          <w:rFonts w:ascii="Century Gothic" w:hAnsi="Century Gothic"/>
          <w:sz w:val="20"/>
          <w:szCs w:val="20"/>
        </w:rPr>
      </w:pPr>
    </w:p>
    <w:p w14:paraId="1EB9BA14" w14:textId="77777777" w:rsidR="00AC3D7E" w:rsidRPr="00EA1E36" w:rsidRDefault="00D24926" w:rsidP="0070438B">
      <w:pPr>
        <w:tabs>
          <w:tab w:val="left" w:pos="7686"/>
        </w:tabs>
        <w:rPr>
          <w:rStyle w:val="Numerstrony"/>
          <w:rFonts w:ascii="Century Gothic" w:hAnsi="Century Gothic"/>
          <w:sz w:val="20"/>
          <w:szCs w:val="20"/>
        </w:rPr>
      </w:pPr>
      <w:r w:rsidRPr="00EA1E36">
        <w:rPr>
          <w:rStyle w:val="Numerstrony"/>
          <w:rFonts w:ascii="Century Gothic" w:hAnsi="Century Gothic"/>
          <w:sz w:val="20"/>
          <w:szCs w:val="20"/>
        </w:rPr>
        <w:tab/>
      </w:r>
    </w:p>
    <w:p w14:paraId="562454ED" w14:textId="2F6DBB8F" w:rsidR="00AC3D7E" w:rsidRPr="00EA1E36" w:rsidRDefault="00D24926" w:rsidP="0070438B">
      <w:pPr>
        <w:jc w:val="center"/>
        <w:rPr>
          <w:rStyle w:val="Numerstrony"/>
          <w:rFonts w:ascii="Century Gothic" w:eastAsia="Century Gothic" w:hAnsi="Century Gothic" w:cs="Century Gothic"/>
          <w:b/>
          <w:bCs/>
          <w:sz w:val="36"/>
          <w:szCs w:val="36"/>
        </w:rPr>
      </w:pPr>
      <w:r w:rsidRPr="00EA1E36">
        <w:rPr>
          <w:rStyle w:val="Numerstrony"/>
          <w:rFonts w:ascii="Century Gothic" w:hAnsi="Century Gothic"/>
          <w:b/>
          <w:bCs/>
          <w:sz w:val="36"/>
          <w:szCs w:val="30"/>
        </w:rPr>
        <w:t>SPECYFIKACJA</w:t>
      </w:r>
    </w:p>
    <w:p w14:paraId="4ADAE2C3" w14:textId="77777777" w:rsidR="00AC3D7E" w:rsidRPr="00EA1E36" w:rsidRDefault="00D24926" w:rsidP="0070438B">
      <w:pPr>
        <w:jc w:val="center"/>
        <w:rPr>
          <w:rStyle w:val="Numerstrony"/>
          <w:rFonts w:ascii="Century Gothic" w:eastAsia="Century Gothic" w:hAnsi="Century Gothic" w:cs="Century Gothic"/>
          <w:b/>
          <w:bCs/>
          <w:sz w:val="36"/>
          <w:szCs w:val="36"/>
        </w:rPr>
      </w:pPr>
      <w:r w:rsidRPr="00EA1E36">
        <w:rPr>
          <w:rStyle w:val="Numerstrony"/>
          <w:rFonts w:ascii="Century Gothic" w:hAnsi="Century Gothic"/>
          <w:b/>
          <w:bCs/>
          <w:sz w:val="36"/>
          <w:szCs w:val="30"/>
        </w:rPr>
        <w:t>WARUNKÓW ZAMÓWIENIA</w:t>
      </w:r>
    </w:p>
    <w:p w14:paraId="4A3A2470" w14:textId="77777777" w:rsidR="00AC3D7E" w:rsidRPr="00EA1E36" w:rsidRDefault="00AC3D7E" w:rsidP="0070438B">
      <w:pPr>
        <w:jc w:val="center"/>
        <w:rPr>
          <w:rFonts w:ascii="Century Gothic" w:eastAsia="Century Gothic" w:hAnsi="Century Gothic" w:cs="Century Gothic"/>
          <w:b/>
          <w:bCs/>
          <w:sz w:val="20"/>
          <w:szCs w:val="20"/>
        </w:rPr>
      </w:pPr>
    </w:p>
    <w:p w14:paraId="3394AF1C" w14:textId="47DED2CD" w:rsidR="00AC3D7E" w:rsidRPr="00EA1E36" w:rsidRDefault="00D24926" w:rsidP="0070438B">
      <w:pPr>
        <w:jc w:val="both"/>
        <w:rPr>
          <w:rStyle w:val="Numerstrony"/>
          <w:rFonts w:ascii="Century Gothic" w:hAnsi="Century Gothic"/>
          <w:sz w:val="20"/>
          <w:szCs w:val="20"/>
        </w:rPr>
      </w:pPr>
      <w:r w:rsidRPr="00EA1E36">
        <w:rPr>
          <w:rStyle w:val="Numerstrony"/>
          <w:rFonts w:ascii="Century Gothic" w:hAnsi="Century Gothic"/>
          <w:sz w:val="20"/>
          <w:szCs w:val="20"/>
        </w:rPr>
        <w:t xml:space="preserve">dla postępowania o udzielenie zamówienia publicznego prowadzonego </w:t>
      </w:r>
      <w:r w:rsidR="008F4ECA">
        <w:rPr>
          <w:rStyle w:val="Numerstrony"/>
          <w:rFonts w:ascii="Century Gothic" w:hAnsi="Century Gothic"/>
          <w:sz w:val="20"/>
          <w:szCs w:val="20"/>
        </w:rPr>
        <w:t xml:space="preserve">w trybie podstawowym bez negocjacji </w:t>
      </w:r>
      <w:r w:rsidRPr="00EA1E36">
        <w:rPr>
          <w:rStyle w:val="Numerstrony"/>
          <w:rFonts w:ascii="Century Gothic" w:hAnsi="Century Gothic"/>
          <w:sz w:val="20"/>
          <w:szCs w:val="20"/>
        </w:rPr>
        <w:t xml:space="preserve">przez Centralny Ośrodek Sportu Instytucję Gospodarki Budżetowej z siedzibą w Warszawie, (00-449), przy ul. Łazienkowskiej 6A, zarejestrowaną pod numerem 0000374033 w Krajowym Rejestrze Sądowym, posiadającym numery: NIP 701-027-39-50 i Regon 142733356-00042, Oddział Centralnego Ośrodka Sportu-Ośrodek Przygotowań Olimpijskich w Zakopanem, 34-500 Zakopane, ul. Bronisława Czecha </w:t>
      </w:r>
      <w:r w:rsidR="00344D3C" w:rsidRPr="00EA1E36">
        <w:rPr>
          <w:rStyle w:val="Numerstrony"/>
          <w:rFonts w:ascii="Century Gothic" w:hAnsi="Century Gothic"/>
          <w:sz w:val="20"/>
          <w:szCs w:val="20"/>
        </w:rPr>
        <w:t xml:space="preserve">1, </w:t>
      </w:r>
      <w:r w:rsidRPr="00EA1E36">
        <w:rPr>
          <w:rStyle w:val="Numerstrony"/>
          <w:rFonts w:ascii="Century Gothic" w:hAnsi="Century Gothic"/>
          <w:sz w:val="20"/>
          <w:szCs w:val="20"/>
        </w:rPr>
        <w:t>dalej zwany „Zamawiającym” lub „COS OPO Zakopane</w:t>
      </w:r>
      <w:r w:rsidR="006A4434" w:rsidRPr="00EA1E36">
        <w:rPr>
          <w:rStyle w:val="Numerstrony"/>
          <w:rFonts w:ascii="Century Gothic" w:hAnsi="Century Gothic"/>
          <w:sz w:val="20"/>
          <w:szCs w:val="20"/>
        </w:rPr>
        <w:t xml:space="preserve">” </w:t>
      </w:r>
      <w:r w:rsidR="006A4434" w:rsidRPr="00EA1E36">
        <w:rPr>
          <w:rFonts w:ascii="Century Gothic" w:hAnsi="Century Gothic"/>
          <w:sz w:val="20"/>
          <w:szCs w:val="20"/>
        </w:rPr>
        <w:t>na po</w:t>
      </w:r>
      <w:r w:rsidR="00344D3C" w:rsidRPr="00EA1E36">
        <w:rPr>
          <w:rFonts w:ascii="Century Gothic" w:hAnsi="Century Gothic"/>
          <w:sz w:val="20"/>
          <w:szCs w:val="20"/>
        </w:rPr>
        <w:t>dstawie art. 275 pkt. 1 ustawy z dnia 11.09.2019 r. Prawo zamówień publicznych (Dz. I. z 2019 r. poz. 2019 r.</w:t>
      </w:r>
      <w:proofErr w:type="gramStart"/>
      <w:r w:rsidR="00344D3C" w:rsidRPr="00EA1E36">
        <w:rPr>
          <w:rFonts w:ascii="Century Gothic" w:hAnsi="Century Gothic"/>
          <w:sz w:val="20"/>
          <w:szCs w:val="20"/>
        </w:rPr>
        <w:t>, ,ze</w:t>
      </w:r>
      <w:proofErr w:type="gramEnd"/>
      <w:r w:rsidR="00344D3C" w:rsidRPr="00EA1E36">
        <w:rPr>
          <w:rFonts w:ascii="Century Gothic" w:hAnsi="Century Gothic"/>
          <w:sz w:val="20"/>
          <w:szCs w:val="20"/>
        </w:rPr>
        <w:t xml:space="preserve"> zm.</w:t>
      </w:r>
      <w:r w:rsidR="00913915" w:rsidRPr="00EA1E36">
        <w:rPr>
          <w:rFonts w:ascii="Century Gothic" w:hAnsi="Century Gothic"/>
          <w:sz w:val="20"/>
          <w:szCs w:val="20"/>
        </w:rPr>
        <w:t>, dalej ,,PZP”</w:t>
      </w:r>
      <w:r w:rsidR="00344D3C" w:rsidRPr="00EA1E36">
        <w:rPr>
          <w:rFonts w:ascii="Century Gothic" w:hAnsi="Century Gothic"/>
          <w:sz w:val="20"/>
          <w:szCs w:val="20"/>
        </w:rPr>
        <w:t xml:space="preserve">) </w:t>
      </w:r>
      <w:r w:rsidR="00344D3C" w:rsidRPr="00EA1E36">
        <w:rPr>
          <w:rStyle w:val="Numerstrony"/>
          <w:rFonts w:ascii="Century Gothic" w:hAnsi="Century Gothic"/>
          <w:sz w:val="20"/>
          <w:szCs w:val="20"/>
        </w:rPr>
        <w:t xml:space="preserve">na </w:t>
      </w:r>
      <w:r w:rsidRPr="00EA1E36">
        <w:rPr>
          <w:rStyle w:val="Numerstrony"/>
          <w:rFonts w:ascii="Century Gothic" w:hAnsi="Century Gothic"/>
          <w:b/>
          <w:bCs/>
          <w:sz w:val="20"/>
          <w:szCs w:val="20"/>
        </w:rPr>
        <w:t xml:space="preserve">sukcesywne dostawy </w:t>
      </w:r>
      <w:r w:rsidR="00EF2B5E">
        <w:rPr>
          <w:rStyle w:val="Numerstrony"/>
          <w:rFonts w:ascii="Century Gothic" w:hAnsi="Century Gothic"/>
          <w:b/>
          <w:bCs/>
          <w:sz w:val="20"/>
          <w:szCs w:val="20"/>
        </w:rPr>
        <w:t>różnych produktów spożywczych</w:t>
      </w:r>
      <w:r w:rsidRPr="00EA1E36">
        <w:rPr>
          <w:rStyle w:val="Numerstrony"/>
          <w:rFonts w:ascii="Century Gothic" w:hAnsi="Century Gothic"/>
          <w:b/>
          <w:bCs/>
          <w:sz w:val="20"/>
          <w:szCs w:val="20"/>
        </w:rPr>
        <w:t xml:space="preserve"> do Centralnego Ośrodka Sportu – Ośrodka Przygotowań Olimpijskich w Zakopanem</w:t>
      </w:r>
      <w:r w:rsidRPr="00EA1E36">
        <w:rPr>
          <w:rStyle w:val="Numerstrony"/>
          <w:rFonts w:ascii="Century Gothic" w:hAnsi="Century Gothic"/>
          <w:sz w:val="20"/>
          <w:szCs w:val="20"/>
        </w:rPr>
        <w:t>.</w:t>
      </w:r>
    </w:p>
    <w:p w14:paraId="4CD794B2" w14:textId="77777777" w:rsidR="00AC3D7E" w:rsidRPr="00EA1E36" w:rsidRDefault="00AC3D7E" w:rsidP="0070438B">
      <w:pPr>
        <w:jc w:val="center"/>
        <w:rPr>
          <w:rFonts w:ascii="Century Gothic" w:eastAsia="Century Gothic" w:hAnsi="Century Gothic" w:cs="Century Gothic"/>
          <w:sz w:val="20"/>
          <w:szCs w:val="20"/>
        </w:rPr>
      </w:pPr>
    </w:p>
    <w:p w14:paraId="2CCFDA56" w14:textId="77777777" w:rsidR="00BC4D3C" w:rsidRPr="00EA1E36" w:rsidRDefault="00BC4D3C" w:rsidP="0070438B">
      <w:pPr>
        <w:pStyle w:val="Style10"/>
        <w:widowControl/>
        <w:spacing w:line="240" w:lineRule="auto"/>
        <w:ind w:left="426" w:right="-8"/>
        <w:jc w:val="center"/>
        <w:rPr>
          <w:rStyle w:val="Numerstrony"/>
          <w:rFonts w:ascii="Century Gothic" w:hAnsi="Century Gothic"/>
          <w:b/>
          <w:bCs/>
          <w:sz w:val="20"/>
          <w:szCs w:val="20"/>
          <w:u w:val="single"/>
        </w:rPr>
      </w:pPr>
    </w:p>
    <w:p w14:paraId="0DAD350A" w14:textId="77777777" w:rsidR="00BC4D3C" w:rsidRPr="00EA1E36" w:rsidRDefault="00BC4D3C" w:rsidP="0070438B">
      <w:pPr>
        <w:pStyle w:val="Style10"/>
        <w:widowControl/>
        <w:spacing w:line="240" w:lineRule="auto"/>
        <w:ind w:left="426" w:right="-8"/>
        <w:jc w:val="center"/>
        <w:rPr>
          <w:rStyle w:val="Numerstrony"/>
          <w:rFonts w:ascii="Century Gothic" w:hAnsi="Century Gothic"/>
          <w:b/>
          <w:bCs/>
          <w:sz w:val="20"/>
          <w:szCs w:val="20"/>
          <w:u w:val="single"/>
        </w:rPr>
      </w:pPr>
    </w:p>
    <w:p w14:paraId="0570402B" w14:textId="42422519" w:rsidR="006A4434" w:rsidRPr="00EA1E36" w:rsidRDefault="00D24926" w:rsidP="0070438B">
      <w:pPr>
        <w:pStyle w:val="Style10"/>
        <w:widowControl/>
        <w:spacing w:line="240" w:lineRule="auto"/>
        <w:ind w:left="426" w:right="-8"/>
        <w:jc w:val="center"/>
        <w:rPr>
          <w:rStyle w:val="Numerstrony"/>
          <w:rFonts w:ascii="Century Gothic" w:eastAsia="Century Gothic" w:hAnsi="Century Gothic" w:cs="Century Gothic"/>
          <w:b/>
          <w:bCs/>
          <w:sz w:val="20"/>
          <w:szCs w:val="20"/>
          <w:u w:val="single"/>
        </w:rPr>
      </w:pPr>
      <w:r w:rsidRPr="00EA1E36">
        <w:rPr>
          <w:rStyle w:val="Numerstrony"/>
          <w:rFonts w:ascii="Century Gothic" w:hAnsi="Century Gothic"/>
          <w:b/>
          <w:bCs/>
          <w:sz w:val="20"/>
          <w:szCs w:val="20"/>
          <w:u w:val="single"/>
        </w:rPr>
        <w:t xml:space="preserve">Termin </w:t>
      </w:r>
      <w:proofErr w:type="spellStart"/>
      <w:r w:rsidRPr="00EA1E36">
        <w:rPr>
          <w:rStyle w:val="Numerstrony"/>
          <w:rFonts w:ascii="Century Gothic" w:hAnsi="Century Gothic"/>
          <w:b/>
          <w:bCs/>
          <w:sz w:val="20"/>
          <w:szCs w:val="20"/>
          <w:u w:val="single"/>
        </w:rPr>
        <w:t>skł</w:t>
      </w:r>
      <w:proofErr w:type="spellEnd"/>
      <w:r w:rsidRPr="00EA1E36">
        <w:rPr>
          <w:rStyle w:val="Numerstrony"/>
          <w:rFonts w:ascii="Century Gothic" w:hAnsi="Century Gothic"/>
          <w:b/>
          <w:bCs/>
          <w:sz w:val="20"/>
          <w:szCs w:val="20"/>
          <w:u w:val="single"/>
          <w:lang w:val="sv-SE"/>
        </w:rPr>
        <w:t>adania ofert up</w:t>
      </w:r>
      <w:r w:rsidRPr="00EA1E36">
        <w:rPr>
          <w:rStyle w:val="Numerstrony"/>
          <w:rFonts w:ascii="Century Gothic" w:hAnsi="Century Gothic"/>
          <w:b/>
          <w:bCs/>
          <w:sz w:val="20"/>
          <w:szCs w:val="20"/>
          <w:u w:val="single"/>
        </w:rPr>
        <w:t xml:space="preserve">ływa w dniu </w:t>
      </w:r>
      <w:r w:rsidR="00EF2B5E">
        <w:rPr>
          <w:rStyle w:val="Numerstrony"/>
          <w:rFonts w:ascii="Century Gothic" w:hAnsi="Century Gothic"/>
          <w:b/>
          <w:bCs/>
          <w:sz w:val="20"/>
          <w:szCs w:val="20"/>
          <w:u w:val="single"/>
        </w:rPr>
        <w:t>01</w:t>
      </w:r>
      <w:r w:rsidR="0078439F" w:rsidRPr="00EA1E36">
        <w:rPr>
          <w:rStyle w:val="Numerstrony"/>
          <w:rFonts w:ascii="Century Gothic" w:hAnsi="Century Gothic"/>
          <w:b/>
          <w:bCs/>
          <w:sz w:val="20"/>
          <w:szCs w:val="20"/>
          <w:u w:val="single"/>
        </w:rPr>
        <w:t>.</w:t>
      </w:r>
      <w:r w:rsidR="000907CB" w:rsidRPr="00EA1E36">
        <w:rPr>
          <w:rStyle w:val="Numerstrony"/>
          <w:rFonts w:ascii="Century Gothic" w:hAnsi="Century Gothic"/>
          <w:b/>
          <w:bCs/>
          <w:sz w:val="20"/>
          <w:szCs w:val="20"/>
          <w:u w:val="single"/>
        </w:rPr>
        <w:t>0</w:t>
      </w:r>
      <w:r w:rsidR="00EF2B5E">
        <w:rPr>
          <w:rStyle w:val="Numerstrony"/>
          <w:rFonts w:ascii="Century Gothic" w:hAnsi="Century Gothic"/>
          <w:b/>
          <w:bCs/>
          <w:sz w:val="20"/>
          <w:szCs w:val="20"/>
          <w:u w:val="single"/>
        </w:rPr>
        <w:t>7</w:t>
      </w:r>
      <w:r w:rsidR="00B75766" w:rsidRPr="00EA1E36">
        <w:rPr>
          <w:rStyle w:val="Numerstrony"/>
          <w:rFonts w:ascii="Century Gothic" w:hAnsi="Century Gothic"/>
          <w:b/>
          <w:bCs/>
          <w:sz w:val="20"/>
          <w:szCs w:val="20"/>
          <w:u w:val="single"/>
        </w:rPr>
        <w:t>.20</w:t>
      </w:r>
      <w:r w:rsidR="000907CB" w:rsidRPr="00EA1E36">
        <w:rPr>
          <w:rStyle w:val="Numerstrony"/>
          <w:rFonts w:ascii="Century Gothic" w:hAnsi="Century Gothic"/>
          <w:b/>
          <w:bCs/>
          <w:sz w:val="20"/>
          <w:szCs w:val="20"/>
          <w:u w:val="single"/>
        </w:rPr>
        <w:t>2</w:t>
      </w:r>
      <w:r w:rsidR="00344D3C" w:rsidRPr="00EA1E36">
        <w:rPr>
          <w:rStyle w:val="Numerstrony"/>
          <w:rFonts w:ascii="Century Gothic" w:hAnsi="Century Gothic"/>
          <w:b/>
          <w:bCs/>
          <w:sz w:val="20"/>
          <w:szCs w:val="20"/>
          <w:u w:val="single"/>
        </w:rPr>
        <w:t>1</w:t>
      </w:r>
      <w:r w:rsidRPr="00EA1E36">
        <w:rPr>
          <w:rStyle w:val="Numerstrony"/>
          <w:rFonts w:ascii="Century Gothic" w:hAnsi="Century Gothic"/>
          <w:b/>
          <w:bCs/>
          <w:sz w:val="20"/>
          <w:szCs w:val="20"/>
          <w:u w:val="single"/>
        </w:rPr>
        <w:t xml:space="preserve"> r. o godzinie 10:00</w:t>
      </w:r>
    </w:p>
    <w:p w14:paraId="3E5A5A62" w14:textId="5A323C4C" w:rsidR="00AC3D7E" w:rsidRPr="00EA1E36" w:rsidRDefault="00D24926" w:rsidP="0070438B">
      <w:pPr>
        <w:pStyle w:val="Style10"/>
        <w:widowControl/>
        <w:spacing w:line="240" w:lineRule="auto"/>
        <w:ind w:left="426" w:right="-8"/>
        <w:jc w:val="center"/>
        <w:rPr>
          <w:rStyle w:val="Numerstrony"/>
          <w:rFonts w:ascii="Century Gothic" w:hAnsi="Century Gothic"/>
          <w:b/>
          <w:bCs/>
          <w:sz w:val="20"/>
          <w:szCs w:val="20"/>
          <w:u w:val="single"/>
        </w:rPr>
      </w:pPr>
      <w:r w:rsidRPr="00EA1E36">
        <w:rPr>
          <w:rStyle w:val="Numerstrony"/>
          <w:rFonts w:ascii="Century Gothic" w:hAnsi="Century Gothic"/>
          <w:b/>
          <w:bCs/>
          <w:sz w:val="20"/>
          <w:szCs w:val="20"/>
          <w:u w:val="single"/>
        </w:rPr>
        <w:t xml:space="preserve">Otwarcie ofert nastąpi w dniu </w:t>
      </w:r>
      <w:r w:rsidR="00EF2B5E">
        <w:rPr>
          <w:rStyle w:val="Numerstrony"/>
          <w:rFonts w:ascii="Century Gothic" w:hAnsi="Century Gothic"/>
          <w:b/>
          <w:bCs/>
          <w:sz w:val="20"/>
          <w:szCs w:val="20"/>
          <w:u w:val="single"/>
        </w:rPr>
        <w:t>01</w:t>
      </w:r>
      <w:r w:rsidR="0078439F" w:rsidRPr="00EA1E36">
        <w:rPr>
          <w:rStyle w:val="Numerstrony"/>
          <w:rFonts w:ascii="Century Gothic" w:hAnsi="Century Gothic"/>
          <w:b/>
          <w:bCs/>
          <w:sz w:val="20"/>
          <w:szCs w:val="20"/>
          <w:u w:val="single"/>
        </w:rPr>
        <w:t>.</w:t>
      </w:r>
      <w:r w:rsidR="008F4ECA">
        <w:rPr>
          <w:rStyle w:val="Numerstrony"/>
          <w:rFonts w:ascii="Century Gothic" w:hAnsi="Century Gothic"/>
          <w:b/>
          <w:bCs/>
          <w:sz w:val="20"/>
          <w:szCs w:val="20"/>
          <w:u w:val="single"/>
        </w:rPr>
        <w:t>0</w:t>
      </w:r>
      <w:r w:rsidR="00EF2B5E">
        <w:rPr>
          <w:rStyle w:val="Numerstrony"/>
          <w:rFonts w:ascii="Century Gothic" w:hAnsi="Century Gothic"/>
          <w:b/>
          <w:bCs/>
          <w:sz w:val="20"/>
          <w:szCs w:val="20"/>
          <w:u w:val="single"/>
        </w:rPr>
        <w:t>7</w:t>
      </w:r>
      <w:r w:rsidR="00B75766" w:rsidRPr="00EA1E36">
        <w:rPr>
          <w:rStyle w:val="Numerstrony"/>
          <w:rFonts w:ascii="Century Gothic" w:hAnsi="Century Gothic"/>
          <w:b/>
          <w:bCs/>
          <w:sz w:val="20"/>
          <w:szCs w:val="20"/>
          <w:u w:val="single"/>
        </w:rPr>
        <w:t>.20</w:t>
      </w:r>
      <w:r w:rsidR="000907CB" w:rsidRPr="00EA1E36">
        <w:rPr>
          <w:rStyle w:val="Numerstrony"/>
          <w:rFonts w:ascii="Century Gothic" w:hAnsi="Century Gothic"/>
          <w:b/>
          <w:bCs/>
          <w:sz w:val="20"/>
          <w:szCs w:val="20"/>
          <w:u w:val="single"/>
        </w:rPr>
        <w:t>2</w:t>
      </w:r>
      <w:r w:rsidR="00344D3C" w:rsidRPr="00EA1E36">
        <w:rPr>
          <w:rStyle w:val="Numerstrony"/>
          <w:rFonts w:ascii="Century Gothic" w:hAnsi="Century Gothic"/>
          <w:b/>
          <w:bCs/>
          <w:sz w:val="20"/>
          <w:szCs w:val="20"/>
          <w:u w:val="single"/>
        </w:rPr>
        <w:t>1</w:t>
      </w:r>
      <w:r w:rsidRPr="00EA1E36">
        <w:rPr>
          <w:rStyle w:val="Numerstrony"/>
          <w:rFonts w:ascii="Century Gothic" w:hAnsi="Century Gothic"/>
          <w:b/>
          <w:bCs/>
          <w:sz w:val="20"/>
          <w:szCs w:val="20"/>
          <w:u w:val="single"/>
        </w:rPr>
        <w:t xml:space="preserve"> r., początek o godzinie 10:15</w:t>
      </w:r>
    </w:p>
    <w:p w14:paraId="58C33C23" w14:textId="101F9E27" w:rsidR="00AC3D7E" w:rsidRPr="00EA1E36" w:rsidRDefault="001D231B" w:rsidP="00344D3C">
      <w:pPr>
        <w:pStyle w:val="Style10"/>
        <w:widowControl/>
        <w:spacing w:line="240" w:lineRule="auto"/>
        <w:ind w:left="426" w:right="-8"/>
        <w:jc w:val="center"/>
        <w:rPr>
          <w:rFonts w:ascii="Century Gothic" w:eastAsia="Century Gothic" w:hAnsi="Century Gothic" w:cs="Century Gothic"/>
          <w:b/>
          <w:bCs/>
          <w:sz w:val="20"/>
          <w:szCs w:val="20"/>
          <w:u w:val="single"/>
        </w:rPr>
      </w:pPr>
      <w:r w:rsidRPr="00EA1E36">
        <w:rPr>
          <w:rFonts w:ascii="Century Gothic" w:hAnsi="Century Gothic"/>
          <w:b/>
          <w:bCs/>
          <w:sz w:val="20"/>
          <w:szCs w:val="20"/>
          <w:u w:val="single"/>
        </w:rPr>
        <w:t>Numer referencyjny: </w:t>
      </w:r>
      <w:r w:rsidR="00E97032" w:rsidRPr="00EA1E36">
        <w:rPr>
          <w:rFonts w:ascii="Century Gothic" w:hAnsi="Century Gothic" w:cs="Arial"/>
          <w:b/>
          <w:sz w:val="20"/>
          <w:szCs w:val="20"/>
          <w:u w:val="single"/>
        </w:rPr>
        <w:t>DZP/Z/</w:t>
      </w:r>
      <w:r w:rsidR="00EF2B5E">
        <w:rPr>
          <w:rFonts w:ascii="Century Gothic" w:hAnsi="Century Gothic" w:cs="Arial"/>
          <w:b/>
          <w:sz w:val="20"/>
          <w:szCs w:val="20"/>
          <w:u w:val="single"/>
        </w:rPr>
        <w:t>VII</w:t>
      </w:r>
      <w:r w:rsidR="00E97032" w:rsidRPr="00EA1E36">
        <w:rPr>
          <w:rFonts w:ascii="Century Gothic" w:hAnsi="Century Gothic" w:cs="Arial"/>
          <w:b/>
          <w:sz w:val="20"/>
          <w:szCs w:val="20"/>
          <w:u w:val="single"/>
        </w:rPr>
        <w:t>/</w:t>
      </w:r>
      <w:r w:rsidR="00EF2B5E">
        <w:rPr>
          <w:rFonts w:ascii="Century Gothic" w:hAnsi="Century Gothic" w:cs="Arial"/>
          <w:b/>
          <w:sz w:val="20"/>
          <w:szCs w:val="20"/>
          <w:u w:val="single"/>
        </w:rPr>
        <w:t>23</w:t>
      </w:r>
      <w:r w:rsidR="00E97032" w:rsidRPr="00EA1E36">
        <w:rPr>
          <w:rFonts w:ascii="Century Gothic" w:hAnsi="Century Gothic" w:cs="Arial"/>
          <w:b/>
          <w:sz w:val="20"/>
          <w:szCs w:val="20"/>
          <w:u w:val="single"/>
        </w:rPr>
        <w:t>/</w:t>
      </w:r>
      <w:r w:rsidR="000907CB" w:rsidRPr="00EA1E36">
        <w:rPr>
          <w:rFonts w:ascii="Century Gothic" w:hAnsi="Century Gothic" w:cs="Arial"/>
          <w:b/>
          <w:sz w:val="20"/>
          <w:szCs w:val="20"/>
          <w:u w:val="single"/>
        </w:rPr>
        <w:t>0</w:t>
      </w:r>
      <w:r w:rsidR="00EF2B5E">
        <w:rPr>
          <w:rFonts w:ascii="Century Gothic" w:hAnsi="Century Gothic" w:cs="Arial"/>
          <w:b/>
          <w:sz w:val="20"/>
          <w:szCs w:val="20"/>
          <w:u w:val="single"/>
        </w:rPr>
        <w:t>6</w:t>
      </w:r>
      <w:r w:rsidR="00E97032" w:rsidRPr="00EA1E36">
        <w:rPr>
          <w:rFonts w:ascii="Century Gothic" w:hAnsi="Century Gothic" w:cs="Arial"/>
          <w:b/>
          <w:sz w:val="20"/>
          <w:szCs w:val="20"/>
          <w:u w:val="single"/>
        </w:rPr>
        <w:t>/20</w:t>
      </w:r>
      <w:r w:rsidR="000907CB" w:rsidRPr="00EA1E36">
        <w:rPr>
          <w:rFonts w:ascii="Century Gothic" w:hAnsi="Century Gothic" w:cs="Arial"/>
          <w:b/>
          <w:sz w:val="20"/>
          <w:szCs w:val="20"/>
          <w:u w:val="single"/>
        </w:rPr>
        <w:t>2</w:t>
      </w:r>
      <w:r w:rsidR="00344D3C" w:rsidRPr="00EA1E36">
        <w:rPr>
          <w:rFonts w:ascii="Century Gothic" w:hAnsi="Century Gothic" w:cs="Arial"/>
          <w:b/>
          <w:sz w:val="20"/>
          <w:szCs w:val="20"/>
          <w:u w:val="single"/>
        </w:rPr>
        <w:t>1</w:t>
      </w:r>
    </w:p>
    <w:p w14:paraId="54E6F018" w14:textId="77777777" w:rsidR="00AC3D7E" w:rsidRPr="00EA1E36" w:rsidRDefault="00D24926" w:rsidP="0070438B">
      <w:pPr>
        <w:pStyle w:val="Style8"/>
        <w:widowControl/>
        <w:spacing w:line="240" w:lineRule="auto"/>
        <w:ind w:firstLine="0"/>
        <w:jc w:val="center"/>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 xml:space="preserve">                                                                              </w:t>
      </w:r>
    </w:p>
    <w:p w14:paraId="3A959958" w14:textId="77777777" w:rsidR="00AC3D7E" w:rsidRPr="00EA1E36" w:rsidRDefault="00AC3D7E" w:rsidP="0070438B">
      <w:pPr>
        <w:pStyle w:val="Style8"/>
        <w:widowControl/>
        <w:spacing w:line="240" w:lineRule="auto"/>
        <w:ind w:firstLine="0"/>
        <w:rPr>
          <w:rFonts w:ascii="Century Gothic" w:eastAsia="Century Gothic" w:hAnsi="Century Gothic" w:cs="Century Gothic"/>
          <w:sz w:val="20"/>
          <w:szCs w:val="20"/>
        </w:rPr>
      </w:pPr>
    </w:p>
    <w:p w14:paraId="18288988" w14:textId="77777777" w:rsidR="00AC3D7E" w:rsidRPr="00EA1E36" w:rsidRDefault="00D24926" w:rsidP="0070438B">
      <w:pPr>
        <w:pStyle w:val="Style12"/>
        <w:widowControl/>
        <w:spacing w:line="240" w:lineRule="auto"/>
        <w:rPr>
          <w:rStyle w:val="Numerstrony"/>
          <w:rFonts w:ascii="Century Gothic" w:eastAsia="Century Gothic" w:hAnsi="Century Gothic" w:cs="Century Gothic"/>
          <w:sz w:val="20"/>
          <w:szCs w:val="20"/>
        </w:rPr>
      </w:pPr>
      <w:r w:rsidRPr="00EA1E36">
        <w:rPr>
          <w:rStyle w:val="Numerstrony"/>
          <w:rFonts w:ascii="Century Gothic" w:eastAsia="Century Gothic" w:hAnsi="Century Gothic" w:cs="Century Gothic"/>
          <w:sz w:val="20"/>
          <w:szCs w:val="20"/>
        </w:rPr>
        <w:tab/>
      </w:r>
      <w:r w:rsidRPr="00EA1E36">
        <w:rPr>
          <w:rStyle w:val="Numerstrony"/>
          <w:rFonts w:ascii="Century Gothic" w:eastAsia="Century Gothic" w:hAnsi="Century Gothic" w:cs="Century Gothic"/>
          <w:sz w:val="20"/>
          <w:szCs w:val="20"/>
        </w:rPr>
        <w:tab/>
      </w:r>
      <w:r w:rsidRPr="00EA1E36">
        <w:rPr>
          <w:rStyle w:val="Numerstrony"/>
          <w:rFonts w:ascii="Century Gothic" w:hAnsi="Century Gothic"/>
          <w:sz w:val="20"/>
          <w:szCs w:val="20"/>
        </w:rPr>
        <w:t xml:space="preserve">      </w:t>
      </w:r>
    </w:p>
    <w:p w14:paraId="6630E199" w14:textId="77777777" w:rsidR="00B75766" w:rsidRPr="00EA1E36" w:rsidRDefault="00B75766" w:rsidP="0070438B">
      <w:pPr>
        <w:pStyle w:val="Style12"/>
        <w:widowControl/>
        <w:spacing w:line="240" w:lineRule="auto"/>
        <w:ind w:left="2124"/>
        <w:jc w:val="right"/>
        <w:rPr>
          <w:rStyle w:val="Numerstrony"/>
          <w:rFonts w:ascii="Century Gothic" w:hAnsi="Century Gothic"/>
          <w:sz w:val="20"/>
          <w:szCs w:val="20"/>
        </w:rPr>
      </w:pPr>
    </w:p>
    <w:p w14:paraId="2AF19579" w14:textId="2802E5CF" w:rsidR="00AC3D7E" w:rsidRDefault="00AC3D7E" w:rsidP="0070438B">
      <w:pPr>
        <w:rPr>
          <w:rFonts w:ascii="Century Gothic" w:eastAsia="Century Gothic" w:hAnsi="Century Gothic" w:cs="Century Gothic"/>
          <w:sz w:val="20"/>
          <w:szCs w:val="20"/>
        </w:rPr>
      </w:pPr>
    </w:p>
    <w:p w14:paraId="1236ED0D" w14:textId="6030BDB3" w:rsidR="00EF2B5E" w:rsidRDefault="00EF2B5E" w:rsidP="0070438B">
      <w:pPr>
        <w:rPr>
          <w:rFonts w:ascii="Century Gothic" w:eastAsia="Century Gothic" w:hAnsi="Century Gothic" w:cs="Century Gothic"/>
          <w:sz w:val="20"/>
          <w:szCs w:val="20"/>
        </w:rPr>
      </w:pPr>
    </w:p>
    <w:p w14:paraId="48EA5BC9" w14:textId="61D00D1A" w:rsidR="00EF2B5E" w:rsidRDefault="00EF2B5E" w:rsidP="0070438B">
      <w:pPr>
        <w:rPr>
          <w:rFonts w:ascii="Century Gothic" w:eastAsia="Century Gothic" w:hAnsi="Century Gothic" w:cs="Century Gothic"/>
          <w:sz w:val="20"/>
          <w:szCs w:val="20"/>
        </w:rPr>
      </w:pPr>
    </w:p>
    <w:p w14:paraId="05938B8B" w14:textId="085D18F5" w:rsidR="00EF2B5E" w:rsidRDefault="00EF2B5E" w:rsidP="0070438B">
      <w:pPr>
        <w:rPr>
          <w:rFonts w:ascii="Century Gothic" w:eastAsia="Century Gothic" w:hAnsi="Century Gothic" w:cs="Century Gothic"/>
          <w:sz w:val="20"/>
          <w:szCs w:val="20"/>
        </w:rPr>
      </w:pPr>
    </w:p>
    <w:p w14:paraId="76933116" w14:textId="07CF2124" w:rsidR="00EF2B5E" w:rsidRDefault="00EF2B5E" w:rsidP="0070438B">
      <w:pPr>
        <w:rPr>
          <w:rFonts w:ascii="Century Gothic" w:eastAsia="Century Gothic" w:hAnsi="Century Gothic" w:cs="Century Gothic"/>
          <w:sz w:val="20"/>
          <w:szCs w:val="20"/>
        </w:rPr>
      </w:pPr>
    </w:p>
    <w:p w14:paraId="30371734" w14:textId="4C81F76A" w:rsidR="00EF2B5E" w:rsidRDefault="00EF2B5E" w:rsidP="0070438B">
      <w:pPr>
        <w:rPr>
          <w:rFonts w:ascii="Century Gothic" w:eastAsia="Century Gothic" w:hAnsi="Century Gothic" w:cs="Century Gothic"/>
          <w:sz w:val="20"/>
          <w:szCs w:val="20"/>
        </w:rPr>
      </w:pPr>
    </w:p>
    <w:p w14:paraId="30FD68F6" w14:textId="04B07BD7" w:rsidR="00EF2B5E" w:rsidRDefault="00EF2B5E" w:rsidP="0070438B">
      <w:pPr>
        <w:rPr>
          <w:rFonts w:ascii="Century Gothic" w:eastAsia="Century Gothic" w:hAnsi="Century Gothic" w:cs="Century Gothic"/>
          <w:sz w:val="20"/>
          <w:szCs w:val="20"/>
        </w:rPr>
      </w:pPr>
    </w:p>
    <w:p w14:paraId="018B8BC0" w14:textId="617CF168" w:rsidR="00EF2B5E" w:rsidRDefault="00EF2B5E" w:rsidP="0070438B">
      <w:pPr>
        <w:rPr>
          <w:rFonts w:ascii="Century Gothic" w:eastAsia="Century Gothic" w:hAnsi="Century Gothic" w:cs="Century Gothic"/>
          <w:sz w:val="20"/>
          <w:szCs w:val="20"/>
        </w:rPr>
      </w:pPr>
    </w:p>
    <w:p w14:paraId="11460684" w14:textId="77777777" w:rsidR="00EF2B5E" w:rsidRPr="00EA1E36" w:rsidRDefault="00EF2B5E" w:rsidP="0070438B">
      <w:pPr>
        <w:rPr>
          <w:rFonts w:ascii="Century Gothic" w:eastAsia="Century Gothic" w:hAnsi="Century Gothic" w:cs="Century Gothic"/>
          <w:sz w:val="20"/>
          <w:szCs w:val="20"/>
        </w:rPr>
      </w:pPr>
    </w:p>
    <w:p w14:paraId="110012FC" w14:textId="77777777" w:rsidR="00AC3D7E" w:rsidRPr="00EA1E36" w:rsidRDefault="00AC3D7E" w:rsidP="0070438B">
      <w:pPr>
        <w:rPr>
          <w:rFonts w:ascii="Century Gothic" w:eastAsia="Century Gothic" w:hAnsi="Century Gothic" w:cs="Century Gothic"/>
          <w:i/>
          <w:iCs/>
          <w:sz w:val="20"/>
          <w:szCs w:val="20"/>
        </w:rPr>
      </w:pPr>
    </w:p>
    <w:p w14:paraId="4AE500B9" w14:textId="7138DC22" w:rsidR="00AC3D7E" w:rsidRPr="00EA1E36" w:rsidRDefault="00D24926" w:rsidP="00EF2B5E">
      <w:pPr>
        <w:jc w:val="center"/>
        <w:rPr>
          <w:rStyle w:val="Numerstrony"/>
          <w:rFonts w:ascii="Century Gothic" w:hAnsi="Century Gothic"/>
          <w:i/>
          <w:iCs/>
          <w:sz w:val="20"/>
          <w:szCs w:val="20"/>
        </w:rPr>
      </w:pPr>
      <w:r w:rsidRPr="00EA1E36">
        <w:rPr>
          <w:rStyle w:val="Numerstrony"/>
          <w:rFonts w:ascii="Century Gothic" w:hAnsi="Century Gothic"/>
          <w:i/>
          <w:iCs/>
          <w:sz w:val="20"/>
          <w:szCs w:val="20"/>
        </w:rPr>
        <w:t xml:space="preserve">Zakopane, dnia </w:t>
      </w:r>
      <w:r w:rsidR="00EF2B5E">
        <w:rPr>
          <w:rStyle w:val="Numerstrony"/>
          <w:rFonts w:ascii="Century Gothic" w:hAnsi="Century Gothic"/>
          <w:i/>
          <w:iCs/>
          <w:sz w:val="20"/>
          <w:szCs w:val="20"/>
        </w:rPr>
        <w:t>23</w:t>
      </w:r>
      <w:r w:rsidR="000907CB" w:rsidRPr="00EA1E36">
        <w:rPr>
          <w:rStyle w:val="Numerstrony"/>
          <w:rFonts w:ascii="Century Gothic" w:hAnsi="Century Gothic"/>
          <w:i/>
          <w:iCs/>
          <w:sz w:val="20"/>
          <w:szCs w:val="20"/>
        </w:rPr>
        <w:t>.0</w:t>
      </w:r>
      <w:r w:rsidR="00EF2B5E">
        <w:rPr>
          <w:rStyle w:val="Numerstrony"/>
          <w:rFonts w:ascii="Century Gothic" w:hAnsi="Century Gothic"/>
          <w:i/>
          <w:iCs/>
          <w:sz w:val="20"/>
          <w:szCs w:val="20"/>
        </w:rPr>
        <w:t>6</w:t>
      </w:r>
      <w:r w:rsidR="00E97032" w:rsidRPr="00EA1E36">
        <w:rPr>
          <w:rStyle w:val="Numerstrony"/>
          <w:rFonts w:ascii="Century Gothic" w:hAnsi="Century Gothic"/>
          <w:i/>
          <w:iCs/>
          <w:sz w:val="20"/>
          <w:szCs w:val="20"/>
        </w:rPr>
        <w:t>.</w:t>
      </w:r>
      <w:r w:rsidR="006A4434" w:rsidRPr="00EA1E36">
        <w:rPr>
          <w:rStyle w:val="Numerstrony"/>
          <w:rFonts w:ascii="Century Gothic" w:hAnsi="Century Gothic"/>
          <w:i/>
          <w:iCs/>
          <w:sz w:val="20"/>
          <w:szCs w:val="20"/>
        </w:rPr>
        <w:t>2</w:t>
      </w:r>
      <w:r w:rsidRPr="00EA1E36">
        <w:rPr>
          <w:rStyle w:val="Numerstrony"/>
          <w:rFonts w:ascii="Century Gothic" w:hAnsi="Century Gothic"/>
          <w:i/>
          <w:iCs/>
          <w:sz w:val="20"/>
          <w:szCs w:val="20"/>
        </w:rPr>
        <w:t>0</w:t>
      </w:r>
      <w:r w:rsidR="000907CB" w:rsidRPr="00EA1E36">
        <w:rPr>
          <w:rStyle w:val="Numerstrony"/>
          <w:rFonts w:ascii="Century Gothic" w:hAnsi="Century Gothic"/>
          <w:i/>
          <w:iCs/>
          <w:sz w:val="20"/>
          <w:szCs w:val="20"/>
        </w:rPr>
        <w:t>2</w:t>
      </w:r>
      <w:r w:rsidR="00344D3C" w:rsidRPr="00EA1E36">
        <w:rPr>
          <w:rStyle w:val="Numerstrony"/>
          <w:rFonts w:ascii="Century Gothic" w:hAnsi="Century Gothic"/>
          <w:i/>
          <w:iCs/>
          <w:sz w:val="20"/>
          <w:szCs w:val="20"/>
        </w:rPr>
        <w:t>1</w:t>
      </w:r>
      <w:r w:rsidR="0070438B" w:rsidRPr="00EA1E36">
        <w:rPr>
          <w:rStyle w:val="Numerstrony"/>
          <w:rFonts w:ascii="Century Gothic" w:hAnsi="Century Gothic"/>
          <w:i/>
          <w:iCs/>
          <w:sz w:val="20"/>
          <w:szCs w:val="20"/>
        </w:rPr>
        <w:t xml:space="preserve"> r.</w:t>
      </w:r>
    </w:p>
    <w:p w14:paraId="4E59955E" w14:textId="2D61EE9A" w:rsidR="000907CB" w:rsidRDefault="000907CB" w:rsidP="0070438B">
      <w:pPr>
        <w:jc w:val="center"/>
        <w:rPr>
          <w:rStyle w:val="Numerstrony"/>
          <w:rFonts w:ascii="Century Gothic" w:hAnsi="Century Gothic"/>
          <w:i/>
          <w:iCs/>
          <w:sz w:val="20"/>
          <w:szCs w:val="20"/>
        </w:rPr>
      </w:pPr>
    </w:p>
    <w:p w14:paraId="210B534D" w14:textId="4A878425" w:rsidR="00EF2B5E" w:rsidRDefault="00EF2B5E" w:rsidP="0070438B">
      <w:pPr>
        <w:jc w:val="center"/>
        <w:rPr>
          <w:rStyle w:val="Numerstrony"/>
          <w:rFonts w:ascii="Century Gothic" w:hAnsi="Century Gothic"/>
          <w:i/>
          <w:iCs/>
          <w:sz w:val="20"/>
          <w:szCs w:val="20"/>
        </w:rPr>
      </w:pPr>
    </w:p>
    <w:p w14:paraId="4BE54ABE" w14:textId="77777777" w:rsidR="00EF2B5E" w:rsidRPr="00EA1E36" w:rsidRDefault="00EF2B5E" w:rsidP="0070438B">
      <w:pPr>
        <w:jc w:val="center"/>
        <w:rPr>
          <w:rStyle w:val="Numerstrony"/>
          <w:rFonts w:ascii="Century Gothic" w:hAnsi="Century Gothic"/>
          <w:i/>
          <w:iCs/>
          <w:sz w:val="20"/>
          <w:szCs w:val="20"/>
        </w:rPr>
      </w:pPr>
    </w:p>
    <w:p w14:paraId="5DC42105" w14:textId="77777777" w:rsidR="000907CB" w:rsidRPr="00EA1E36" w:rsidRDefault="000907CB" w:rsidP="0070438B">
      <w:pPr>
        <w:jc w:val="center"/>
        <w:rPr>
          <w:rStyle w:val="Numerstrony"/>
          <w:rFonts w:ascii="Century Gothic" w:hAnsi="Century Gothic"/>
          <w:i/>
          <w:iCs/>
          <w:sz w:val="20"/>
          <w:szCs w:val="20"/>
        </w:rPr>
      </w:pPr>
    </w:p>
    <w:p w14:paraId="4833AFE8" w14:textId="77777777" w:rsidR="00A34B30" w:rsidRPr="00EA1E36" w:rsidRDefault="00A34B30" w:rsidP="0070438B">
      <w:pPr>
        <w:jc w:val="center"/>
        <w:rPr>
          <w:rFonts w:ascii="Century Gothic" w:eastAsia="Century Gothic" w:hAnsi="Century Gothic" w:cs="Century Gothic"/>
          <w:i/>
          <w:iCs/>
          <w:sz w:val="20"/>
          <w:szCs w:val="20"/>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70D00137" w14:textId="77777777">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1F03120" w14:textId="77777777" w:rsidR="00AC3D7E" w:rsidRPr="00EA1E36" w:rsidRDefault="00D24926" w:rsidP="0070438B">
            <w:pPr>
              <w:pStyle w:val="Styl2"/>
              <w:jc w:val="center"/>
            </w:pPr>
            <w:r w:rsidRPr="00EA1E36">
              <w:rPr>
                <w:rStyle w:val="Numerstrony"/>
                <w:shd w:val="clear" w:color="auto" w:fill="008000"/>
              </w:rPr>
              <w:t>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69943EE" w14:textId="32A0845C" w:rsidR="00AC3D7E" w:rsidRPr="00EA1E36" w:rsidRDefault="00BC4D3C" w:rsidP="0070438B">
            <w:pPr>
              <w:pStyle w:val="Styl2"/>
              <w:jc w:val="center"/>
            </w:pPr>
            <w:r w:rsidRPr="00EA1E36">
              <w:rPr>
                <w:rStyle w:val="Numerstrony"/>
                <w:shd w:val="clear" w:color="auto" w:fill="008000"/>
              </w:rPr>
              <w:t>NAZWA ORAZ</w:t>
            </w:r>
            <w:r w:rsidR="00D24926" w:rsidRPr="00EA1E36">
              <w:rPr>
                <w:rStyle w:val="Numerstrony"/>
                <w:shd w:val="clear" w:color="auto" w:fill="008000"/>
              </w:rPr>
              <w:t xml:space="preserve"> ADRES </w:t>
            </w:r>
            <w:r w:rsidR="009F2F6A" w:rsidRPr="00EA1E36">
              <w:rPr>
                <w:rStyle w:val="Numerstrony"/>
                <w:shd w:val="clear" w:color="auto" w:fill="008000"/>
              </w:rPr>
              <w:t>ZAMAWIAJĄCEGO</w:t>
            </w:r>
            <w:r w:rsidR="00D24926" w:rsidRPr="00EA1E36">
              <w:rPr>
                <w:rStyle w:val="Numerstrony"/>
                <w:shd w:val="clear" w:color="auto" w:fill="008000"/>
              </w:rPr>
              <w:t>:</w:t>
            </w:r>
          </w:p>
        </w:tc>
      </w:tr>
    </w:tbl>
    <w:p w14:paraId="76CB8035" w14:textId="6661EA46" w:rsidR="00AC3D7E" w:rsidRPr="00EA1E36" w:rsidRDefault="00D24926" w:rsidP="0070438B">
      <w:pPr>
        <w:widowControl/>
        <w:suppressAutoHyphens w:val="0"/>
        <w:jc w:val="both"/>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 xml:space="preserve">Zamawiający: Centralny Ośrodek Sportu Instytucja Gospodarki Budżetowej z siedzibą w Warszawie, (00-449), przy ul. Łazienkowskiej 6A, zarejestrowany pod numerem 0000374033 w Krajowym Rejestrze Sądowym, posiadającym numery: NIP 701-027-39-50 i Regon 142733356-00042, Oddział Centralnego Ośrodka Sportu-Ośrodek Przygotowań Olimpijskich w Zakopanem, 34-500 Zakopane, ul. Bronisława Czecha </w:t>
      </w:r>
      <w:proofErr w:type="gramStart"/>
      <w:r w:rsidRPr="00EA1E36">
        <w:rPr>
          <w:rStyle w:val="Numerstrony"/>
          <w:rFonts w:ascii="Century Gothic" w:hAnsi="Century Gothic"/>
          <w:sz w:val="20"/>
          <w:szCs w:val="20"/>
        </w:rPr>
        <w:t>1,,</w:t>
      </w:r>
      <w:proofErr w:type="gramEnd"/>
      <w:r w:rsidRPr="00EA1E36">
        <w:rPr>
          <w:rStyle w:val="Numerstrony"/>
          <w:rFonts w:ascii="Century Gothic" w:hAnsi="Century Gothic"/>
          <w:sz w:val="20"/>
          <w:szCs w:val="20"/>
        </w:rPr>
        <w:t xml:space="preserve"> tel. 018 263 26 60, e-mail: </w:t>
      </w:r>
      <w:r w:rsidRPr="00EA1E36">
        <w:rPr>
          <w:rStyle w:val="Numerstrony"/>
          <w:rFonts w:ascii="Century Gothic" w:hAnsi="Century Gothic"/>
          <w:b/>
          <w:bCs/>
          <w:sz w:val="20"/>
          <w:szCs w:val="20"/>
        </w:rPr>
        <w:t>zamowienia.zakopane@cos.pl</w:t>
      </w:r>
      <w:r w:rsidRPr="00EA1E36">
        <w:rPr>
          <w:rStyle w:val="Numerstrony"/>
          <w:rFonts w:ascii="Century Gothic" w:hAnsi="Century Gothic"/>
          <w:sz w:val="20"/>
          <w:szCs w:val="20"/>
        </w:rPr>
        <w:t>, faks 018 201 49 06, NIP: 7010273950.</w:t>
      </w:r>
      <w:r w:rsidR="00913915" w:rsidRPr="00EA1E36">
        <w:rPr>
          <w:rStyle w:val="Numerstrony"/>
          <w:rFonts w:ascii="Century Gothic" w:hAnsi="Century Gothic"/>
          <w:sz w:val="20"/>
          <w:szCs w:val="20"/>
        </w:rPr>
        <w:t xml:space="preserve"> </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20197C5C" w14:textId="7777777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78025A60" w14:textId="77777777" w:rsidR="00AC3D7E" w:rsidRPr="00EA1E36" w:rsidRDefault="00D24926" w:rsidP="0070438B">
            <w:pPr>
              <w:pStyle w:val="Styl2"/>
              <w:jc w:val="center"/>
            </w:pPr>
            <w:r w:rsidRPr="00EA1E36">
              <w:rPr>
                <w:rStyle w:val="Numerstrony"/>
                <w:shd w:val="clear" w:color="auto" w:fill="008000"/>
              </w:rPr>
              <w:t>II.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D520F16" w14:textId="77777777" w:rsidR="00AC3D7E" w:rsidRPr="00EA1E36" w:rsidRDefault="00D24926" w:rsidP="0070438B">
            <w:pPr>
              <w:pStyle w:val="Styl2"/>
              <w:jc w:val="center"/>
            </w:pPr>
            <w:r w:rsidRPr="00EA1E36">
              <w:rPr>
                <w:rStyle w:val="Numerstrony"/>
                <w:highlight w:val="darkGreen"/>
                <w:shd w:val="clear" w:color="auto" w:fill="C0C0C0"/>
              </w:rPr>
              <w:t>TRYB UDZIELENIA ZAMÓWIENIA:</w:t>
            </w:r>
          </w:p>
        </w:tc>
      </w:tr>
    </w:tbl>
    <w:p w14:paraId="0CC4A633" w14:textId="01CE4206" w:rsidR="00AC3D7E" w:rsidRPr="00EA1E36" w:rsidRDefault="00913915" w:rsidP="0070438B">
      <w:pPr>
        <w:suppressAutoHyphens w:val="0"/>
        <w:jc w:val="both"/>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Tryb podstawowy bez negocjacji (art. 275 pkt. 1 Pzp).</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48181760" w14:textId="77777777" w:rsidTr="00AC747D">
        <w:trPr>
          <w:trHeight w:val="411"/>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6F289EA8" w14:textId="77777777" w:rsidR="00AC3D7E" w:rsidRPr="00EA1E36" w:rsidRDefault="00D24926" w:rsidP="0070438B">
            <w:pPr>
              <w:pStyle w:val="Styl2"/>
              <w:jc w:val="center"/>
            </w:pPr>
            <w:r w:rsidRPr="00EA1E36">
              <w:rPr>
                <w:rStyle w:val="Numerstrony"/>
                <w:shd w:val="clear" w:color="auto" w:fill="008000"/>
              </w:rPr>
              <w:t>III.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45B92B7" w14:textId="77777777" w:rsidR="00AC3D7E" w:rsidRPr="00EA1E36" w:rsidRDefault="00D24926" w:rsidP="0070438B">
            <w:pPr>
              <w:pStyle w:val="Styl2"/>
              <w:jc w:val="center"/>
            </w:pPr>
            <w:r w:rsidRPr="00EA1E36">
              <w:rPr>
                <w:rStyle w:val="Numerstrony"/>
                <w:shd w:val="clear" w:color="auto" w:fill="008000"/>
              </w:rPr>
              <w:t>OPIS PRZEDMIOTU ZAMÓWIENIA:</w:t>
            </w:r>
          </w:p>
        </w:tc>
      </w:tr>
    </w:tbl>
    <w:p w14:paraId="5F458DBF" w14:textId="2B526C0E" w:rsidR="00673CFB" w:rsidRDefault="00EA1E36" w:rsidP="0070438B">
      <w:pPr>
        <w:pStyle w:val="Tekstdokumentu"/>
        <w:spacing w:before="0"/>
        <w:ind w:left="0"/>
        <w:rPr>
          <w:rFonts w:ascii="Century Gothic" w:hAnsi="Century Gothic" w:cstheme="minorHAnsi"/>
          <w:sz w:val="20"/>
          <w:szCs w:val="20"/>
        </w:rPr>
      </w:pPr>
      <w:r w:rsidRPr="008F4ECA">
        <w:rPr>
          <w:rFonts w:ascii="Century Gothic" w:hAnsi="Century Gothic" w:cstheme="minorHAnsi"/>
          <w:sz w:val="20"/>
          <w:szCs w:val="20"/>
        </w:rPr>
        <w:t xml:space="preserve">Przedmiotem zamówienia są sukcesywne </w:t>
      </w:r>
      <w:r w:rsidR="00D256B0">
        <w:rPr>
          <w:rFonts w:ascii="Century Gothic" w:hAnsi="Century Gothic" w:cstheme="minorHAnsi"/>
          <w:sz w:val="20"/>
          <w:szCs w:val="20"/>
        </w:rPr>
        <w:t>różnych produktów spożywczych</w:t>
      </w:r>
      <w:r w:rsidR="00673CFB" w:rsidRPr="008F4ECA">
        <w:rPr>
          <w:rFonts w:ascii="Century Gothic" w:hAnsi="Century Gothic" w:cstheme="minorHAnsi"/>
          <w:sz w:val="20"/>
          <w:szCs w:val="20"/>
        </w:rPr>
        <w:t xml:space="preserve"> do Ośrodka COS </w:t>
      </w:r>
      <w:r w:rsidR="00D256B0">
        <w:rPr>
          <w:rFonts w:ascii="Century Gothic" w:hAnsi="Century Gothic" w:cstheme="minorHAnsi"/>
          <w:sz w:val="20"/>
          <w:szCs w:val="20"/>
        </w:rPr>
        <w:t xml:space="preserve">– OPO </w:t>
      </w:r>
      <w:r w:rsidR="00673CFB" w:rsidRPr="008F4ECA">
        <w:rPr>
          <w:rFonts w:ascii="Century Gothic" w:hAnsi="Century Gothic" w:cstheme="minorHAnsi"/>
          <w:sz w:val="20"/>
          <w:szCs w:val="20"/>
        </w:rPr>
        <w:t xml:space="preserve">w </w:t>
      </w:r>
      <w:proofErr w:type="gramStart"/>
      <w:r w:rsidR="00673CFB" w:rsidRPr="008F4ECA">
        <w:rPr>
          <w:rFonts w:ascii="Century Gothic" w:hAnsi="Century Gothic" w:cstheme="minorHAnsi"/>
          <w:sz w:val="20"/>
          <w:szCs w:val="20"/>
        </w:rPr>
        <w:t xml:space="preserve">Zakopanem </w:t>
      </w:r>
      <w:r w:rsidR="008F4ECA" w:rsidRPr="008F4ECA">
        <w:rPr>
          <w:rFonts w:ascii="Century Gothic" w:hAnsi="Century Gothic" w:cstheme="minorHAnsi"/>
          <w:sz w:val="20"/>
          <w:szCs w:val="20"/>
        </w:rPr>
        <w:t xml:space="preserve"> z</w:t>
      </w:r>
      <w:proofErr w:type="gramEnd"/>
      <w:r w:rsidR="008F4ECA" w:rsidRPr="008F4ECA">
        <w:rPr>
          <w:rFonts w:ascii="Century Gothic" w:hAnsi="Century Gothic" w:cstheme="minorHAnsi"/>
          <w:sz w:val="20"/>
          <w:szCs w:val="20"/>
        </w:rPr>
        <w:t xml:space="preserve"> podziałem na </w:t>
      </w:r>
      <w:r w:rsidR="00D256B0">
        <w:rPr>
          <w:rFonts w:ascii="Century Gothic" w:hAnsi="Century Gothic" w:cstheme="minorHAnsi"/>
          <w:sz w:val="20"/>
          <w:szCs w:val="20"/>
        </w:rPr>
        <w:t>cztery</w:t>
      </w:r>
      <w:r w:rsidR="008F4ECA" w:rsidRPr="008F4ECA">
        <w:rPr>
          <w:rFonts w:ascii="Century Gothic" w:hAnsi="Century Gothic" w:cstheme="minorHAnsi"/>
          <w:sz w:val="20"/>
          <w:szCs w:val="20"/>
        </w:rPr>
        <w:t xml:space="preserve"> części:</w:t>
      </w:r>
    </w:p>
    <w:p w14:paraId="14080D49" w14:textId="31EA3C82" w:rsidR="00D261D5" w:rsidRPr="008F4ECA" w:rsidRDefault="00D261D5" w:rsidP="0070438B">
      <w:pPr>
        <w:pStyle w:val="Tekstdokumentu"/>
        <w:spacing w:before="0"/>
        <w:ind w:left="0"/>
        <w:rPr>
          <w:rFonts w:ascii="Century Gothic" w:hAnsi="Century Gothic" w:cstheme="minorHAnsi"/>
          <w:sz w:val="20"/>
          <w:szCs w:val="20"/>
        </w:rPr>
      </w:pPr>
      <w:r>
        <w:rPr>
          <w:rFonts w:ascii="Century Gothic" w:hAnsi="Century Gothic" w:cstheme="minorHAnsi"/>
          <w:sz w:val="20"/>
          <w:szCs w:val="20"/>
        </w:rPr>
        <w:t>CPV:</w:t>
      </w:r>
    </w:p>
    <w:p w14:paraId="63F393B7" w14:textId="77777777" w:rsidR="00D256B0" w:rsidRPr="00D256B0" w:rsidRDefault="00D256B0" w:rsidP="00D256B0">
      <w:pPr>
        <w:tabs>
          <w:tab w:val="left" w:pos="284"/>
        </w:tabs>
        <w:rPr>
          <w:rFonts w:ascii="Century Gothic" w:hAnsi="Century Gothic"/>
          <w:b/>
          <w:bCs/>
          <w:sz w:val="16"/>
          <w:szCs w:val="16"/>
          <w:u w:val="single"/>
        </w:rPr>
      </w:pPr>
      <w:r w:rsidRPr="00D256B0">
        <w:rPr>
          <w:rFonts w:ascii="Century Gothic" w:hAnsi="Century Gothic"/>
          <w:b/>
          <w:bCs/>
          <w:sz w:val="16"/>
          <w:szCs w:val="16"/>
          <w:u w:val="single"/>
        </w:rPr>
        <w:t>15100000-9 Produkty zwierzęce, mięso i produkty mięsne.</w:t>
      </w:r>
    </w:p>
    <w:p w14:paraId="6F9600EE" w14:textId="77777777" w:rsidR="00D256B0" w:rsidRPr="00D256B0" w:rsidRDefault="00D256B0" w:rsidP="00D256B0">
      <w:pPr>
        <w:tabs>
          <w:tab w:val="left" w:pos="284"/>
        </w:tabs>
        <w:rPr>
          <w:rFonts w:ascii="Century Gothic" w:hAnsi="Century Gothic"/>
          <w:b/>
          <w:bCs/>
          <w:sz w:val="16"/>
          <w:szCs w:val="16"/>
          <w:u w:val="single"/>
        </w:rPr>
      </w:pPr>
      <w:r w:rsidRPr="00D256B0">
        <w:rPr>
          <w:rFonts w:ascii="Century Gothic" w:hAnsi="Century Gothic"/>
          <w:b/>
          <w:bCs/>
          <w:sz w:val="16"/>
          <w:szCs w:val="16"/>
          <w:u w:val="single"/>
        </w:rPr>
        <w:t>15430000-1 Tłuszcze jadalne.</w:t>
      </w:r>
    </w:p>
    <w:p w14:paraId="0E7FFCD3" w14:textId="77777777" w:rsidR="00D256B0" w:rsidRPr="00D256B0" w:rsidRDefault="00D256B0" w:rsidP="00D256B0">
      <w:pPr>
        <w:tabs>
          <w:tab w:val="left" w:pos="284"/>
        </w:tabs>
        <w:rPr>
          <w:rFonts w:ascii="Century Gothic" w:hAnsi="Century Gothic"/>
          <w:b/>
          <w:bCs/>
          <w:sz w:val="16"/>
          <w:szCs w:val="16"/>
          <w:u w:val="single"/>
        </w:rPr>
      </w:pPr>
      <w:r w:rsidRPr="00D256B0">
        <w:rPr>
          <w:rFonts w:ascii="Century Gothic" w:hAnsi="Century Gothic"/>
          <w:b/>
          <w:bCs/>
          <w:sz w:val="16"/>
          <w:szCs w:val="16"/>
          <w:u w:val="single"/>
        </w:rPr>
        <w:t>03142500-3 jaja</w:t>
      </w:r>
    </w:p>
    <w:p w14:paraId="4A39C05F" w14:textId="709018CA" w:rsidR="008F4ECA" w:rsidRPr="00D256B0" w:rsidRDefault="00D256B0" w:rsidP="00D256B0">
      <w:pPr>
        <w:pStyle w:val="Tekstdokumentu"/>
        <w:spacing w:before="0"/>
        <w:ind w:left="0"/>
        <w:rPr>
          <w:rFonts w:ascii="Century Gothic" w:hAnsi="Century Gothic" w:cstheme="minorHAnsi"/>
          <w:b/>
          <w:bCs/>
          <w:sz w:val="20"/>
          <w:szCs w:val="20"/>
          <w:u w:val="single"/>
        </w:rPr>
      </w:pPr>
      <w:r w:rsidRPr="00D256B0">
        <w:rPr>
          <w:rFonts w:ascii="Century Gothic" w:hAnsi="Century Gothic"/>
          <w:b/>
          <w:bCs/>
          <w:sz w:val="16"/>
          <w:szCs w:val="16"/>
          <w:u w:val="single"/>
        </w:rPr>
        <w:t>15896000-5 Produkty głęboko mrożone</w:t>
      </w:r>
    </w:p>
    <w:p w14:paraId="78F85712" w14:textId="0FC15279" w:rsidR="00B573E3" w:rsidRDefault="009F2F6A" w:rsidP="0070438B">
      <w:pPr>
        <w:pStyle w:val="Tekstdokumentu"/>
        <w:spacing w:before="0"/>
        <w:ind w:left="0"/>
        <w:rPr>
          <w:rFonts w:ascii="Century Gothic" w:hAnsi="Century Gothic" w:cstheme="minorHAnsi"/>
          <w:b/>
          <w:bCs/>
          <w:sz w:val="20"/>
          <w:szCs w:val="20"/>
          <w:u w:val="single"/>
        </w:rPr>
      </w:pPr>
      <w:r w:rsidRPr="00EA1E36">
        <w:rPr>
          <w:rFonts w:ascii="Century Gothic" w:hAnsi="Century Gothic" w:cstheme="minorHAnsi"/>
          <w:b/>
          <w:bCs/>
          <w:sz w:val="20"/>
          <w:szCs w:val="20"/>
          <w:u w:val="single"/>
        </w:rPr>
        <w:t>Analiza potrzeb Zamawiającego na podstawie zużycia z lat poprzednich wskazuje</w:t>
      </w:r>
      <w:r w:rsidR="008F4ECA">
        <w:rPr>
          <w:rFonts w:ascii="Century Gothic" w:hAnsi="Century Gothic" w:cstheme="minorHAnsi"/>
          <w:b/>
          <w:bCs/>
          <w:sz w:val="20"/>
          <w:szCs w:val="20"/>
          <w:u w:val="single"/>
        </w:rPr>
        <w:t xml:space="preserve">, że podane w opisie przedmiotu zamówienia ilości oszacowano należycie, przy czym ze względu na specyfikę działalności COS, dopuszcza się </w:t>
      </w:r>
      <w:proofErr w:type="gramStart"/>
      <w:r w:rsidR="008F4ECA">
        <w:rPr>
          <w:rFonts w:ascii="Century Gothic" w:hAnsi="Century Gothic" w:cstheme="minorHAnsi"/>
          <w:b/>
          <w:bCs/>
          <w:sz w:val="20"/>
          <w:szCs w:val="20"/>
          <w:u w:val="single"/>
        </w:rPr>
        <w:t>nie wykorzystanie</w:t>
      </w:r>
      <w:proofErr w:type="gramEnd"/>
      <w:r w:rsidR="008F4ECA">
        <w:rPr>
          <w:rFonts w:ascii="Century Gothic" w:hAnsi="Century Gothic" w:cstheme="minorHAnsi"/>
          <w:b/>
          <w:bCs/>
          <w:sz w:val="20"/>
          <w:szCs w:val="20"/>
          <w:u w:val="single"/>
        </w:rPr>
        <w:t xml:space="preserve"> całkowitej ilości podanej w opisie przedmiotu zamówienia. Szacuje się, że wykorzystanie nastąpi co najmniej w 70%. </w:t>
      </w:r>
      <w:r w:rsidRPr="00EA1E36">
        <w:rPr>
          <w:rFonts w:ascii="Century Gothic" w:hAnsi="Century Gothic" w:cstheme="minorHAnsi"/>
          <w:b/>
          <w:bCs/>
          <w:sz w:val="20"/>
          <w:szCs w:val="20"/>
          <w:u w:val="single"/>
        </w:rPr>
        <w:t xml:space="preserve"> </w:t>
      </w:r>
      <w:r w:rsidR="00B573E3" w:rsidRPr="00EA1E36">
        <w:rPr>
          <w:rFonts w:ascii="Century Gothic" w:hAnsi="Century Gothic" w:cstheme="minorHAnsi"/>
          <w:b/>
          <w:bCs/>
          <w:sz w:val="20"/>
          <w:szCs w:val="20"/>
          <w:u w:val="single"/>
        </w:rPr>
        <w:t>Nie przeprowadzano wstępnych konsultacji rynkowych.</w:t>
      </w:r>
    </w:p>
    <w:p w14:paraId="07249AFA" w14:textId="45B44EED" w:rsidR="00913915" w:rsidRDefault="00913915" w:rsidP="00BC4D3C">
      <w:pPr>
        <w:jc w:val="both"/>
        <w:rPr>
          <w:rFonts w:ascii="Century Gothic" w:eastAsia="Century Gothic" w:hAnsi="Century Gothic" w:cs="Century Gothic"/>
          <w:sz w:val="20"/>
          <w:szCs w:val="20"/>
        </w:rPr>
      </w:pPr>
    </w:p>
    <w:p w14:paraId="75D55BAE" w14:textId="6B19809F" w:rsidR="00F84772" w:rsidRPr="00F84772" w:rsidRDefault="00F84772" w:rsidP="00F8477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Style w:val="Numerstrony"/>
          <w:rFonts w:ascii="Century Gothic" w:hAnsi="Century Gothic"/>
          <w:sz w:val="18"/>
          <w:szCs w:val="20"/>
        </w:rPr>
      </w:pPr>
      <w:r w:rsidRPr="00F67AA0">
        <w:rPr>
          <w:rStyle w:val="Numerstrony"/>
          <w:rFonts w:ascii="Century Gothic" w:hAnsi="Century Gothic"/>
          <w:b/>
          <w:bCs/>
          <w:sz w:val="18"/>
          <w:szCs w:val="20"/>
          <w:u w:val="single"/>
        </w:rPr>
        <w:t>Uwaga:</w:t>
      </w:r>
      <w:r w:rsidRPr="00F67AA0">
        <w:rPr>
          <w:rStyle w:val="Numerstrony"/>
          <w:rFonts w:ascii="Century Gothic" w:hAnsi="Century Gothic"/>
          <w:sz w:val="18"/>
          <w:szCs w:val="20"/>
        </w:rPr>
        <w:t xml:space="preserve"> Przedmiot zamówienia musi odpowiadać Polskim normom przenoszącym normy europejskie lub normom innych państw członkowskich Europejskiego Obszaru Gospodarczego przenoszących te normy, lub parametrom odnoszącym się do tych norm. Ze względu na fakt, że klientami Zamawiającego są głównie grupy sportowe o wysokich wymaganiach żywieniowych i dietetycznych Zamawiający oczekuje produktów o wysokiej jakości. Wszystkie podane powyżej ilości produktów są szacunkowe i mogą ulec zmianie w trakcie trwania umowy. Ostateczne ilości zamawianych produktów będą wynikać z faktycznych potrzeb Zamawiającego w okresie obowiązywania umowy co Wykonawca akceptuje bez uwag</w:t>
      </w:r>
      <w:r w:rsidR="00782D19">
        <w:rPr>
          <w:rStyle w:val="Numerstrony"/>
          <w:rFonts w:ascii="Century Gothic" w:hAnsi="Century Gothic"/>
          <w:sz w:val="18"/>
          <w:szCs w:val="20"/>
        </w:rPr>
        <w:t>, z zastrzeżeniem danych podanych powyżej</w:t>
      </w:r>
      <w:r w:rsidRPr="00F67AA0">
        <w:rPr>
          <w:rStyle w:val="Numerstrony"/>
          <w:rFonts w:ascii="Century Gothic" w:hAnsi="Century Gothic"/>
          <w:sz w:val="18"/>
          <w:szCs w:val="20"/>
        </w:rPr>
        <w:t xml:space="preserve">. Zamawiający nie gwarantuje realizacji całości przedmiotu zamówienia. Rzeczywiste ilości przedmiotu zamówienia dostarczone przez wykonawcę w okresie obowiązywania umowy będą </w:t>
      </w:r>
      <w:proofErr w:type="spellStart"/>
      <w:r w:rsidRPr="00F67AA0">
        <w:rPr>
          <w:rStyle w:val="Numerstrony"/>
          <w:rFonts w:ascii="Century Gothic" w:hAnsi="Century Gothic"/>
          <w:sz w:val="18"/>
          <w:szCs w:val="20"/>
        </w:rPr>
        <w:t>uzależ</w:t>
      </w:r>
      <w:proofErr w:type="spellEnd"/>
      <w:r w:rsidRPr="00F67AA0">
        <w:rPr>
          <w:rStyle w:val="Numerstrony"/>
          <w:rFonts w:ascii="Century Gothic" w:hAnsi="Century Gothic"/>
          <w:sz w:val="18"/>
          <w:szCs w:val="20"/>
          <w:lang w:val="it-IT"/>
        </w:rPr>
        <w:t>nione od bie</w:t>
      </w:r>
      <w:proofErr w:type="spellStart"/>
      <w:r w:rsidRPr="00F67AA0">
        <w:rPr>
          <w:rStyle w:val="Numerstrony"/>
          <w:rFonts w:ascii="Century Gothic" w:hAnsi="Century Gothic"/>
          <w:sz w:val="18"/>
          <w:szCs w:val="20"/>
        </w:rPr>
        <w:t>żących</w:t>
      </w:r>
      <w:proofErr w:type="spellEnd"/>
      <w:r w:rsidRPr="00F67AA0">
        <w:rPr>
          <w:rStyle w:val="Numerstrony"/>
          <w:rFonts w:ascii="Century Gothic" w:hAnsi="Century Gothic"/>
          <w:sz w:val="18"/>
          <w:szCs w:val="20"/>
        </w:rPr>
        <w:t xml:space="preserve"> potrzeb Zamawiającego.</w:t>
      </w:r>
      <w:r>
        <w:rPr>
          <w:rStyle w:val="Numerstrony"/>
          <w:rFonts w:ascii="Century Gothic" w:hAnsi="Century Gothic"/>
          <w:sz w:val="18"/>
          <w:szCs w:val="20"/>
        </w:rPr>
        <w:t xml:space="preserve"> </w:t>
      </w:r>
      <w:proofErr w:type="gramStart"/>
      <w:r w:rsidRPr="00F67AA0">
        <w:rPr>
          <w:rStyle w:val="Numerstrony"/>
          <w:rFonts w:ascii="Century Gothic" w:hAnsi="Century Gothic"/>
          <w:sz w:val="18"/>
          <w:szCs w:val="20"/>
        </w:rPr>
        <w:t>Nie</w:t>
      </w:r>
      <w:r>
        <w:rPr>
          <w:rStyle w:val="Numerstrony"/>
          <w:rFonts w:ascii="Century Gothic" w:hAnsi="Century Gothic"/>
          <w:sz w:val="18"/>
          <w:szCs w:val="20"/>
        </w:rPr>
        <w:t xml:space="preserve"> </w:t>
      </w:r>
      <w:r w:rsidRPr="00F67AA0">
        <w:rPr>
          <w:rStyle w:val="Numerstrony"/>
          <w:rFonts w:ascii="Century Gothic" w:hAnsi="Century Gothic"/>
          <w:sz w:val="18"/>
          <w:szCs w:val="20"/>
        </w:rPr>
        <w:t>wyczerpanie</w:t>
      </w:r>
      <w:proofErr w:type="gramEnd"/>
      <w:r w:rsidRPr="00F67AA0">
        <w:rPr>
          <w:rStyle w:val="Numerstrony"/>
          <w:rFonts w:ascii="Century Gothic" w:hAnsi="Century Gothic"/>
          <w:sz w:val="18"/>
          <w:szCs w:val="20"/>
        </w:rPr>
        <w:t xml:space="preserve"> kwoty umownej w okresie obowiązywania umowy pozostaje bez jakichkolwiek roszczeń odszkodowawczych ze strony Wykonawcy. Ceny jednostkowe brutto podane przez Wykonawców będą stałe i nie zmienne w okresie obowiązywania umowy. Wszelkie użyte nazwy i parametry mają na celu tylko i wyłącznie przedstawienie oczekiwań jakościowych Zamawiającego. Zamawiający dopuszcza zastosowanie produktów równoważnych w stosunku do produktów w/w, jednakże o tej samej gramaturze i składzie i podobnych walorach. Wykonawca zobowiązany jest zgodnie z dyspozycją art. 30 ust. 5 Ustawy poinformować Zamawiającego o fakcie złożenia oferty równoważnej poprzez załączenie wykazu innych niż w siwz produktów oraz kart katalogowych lub podobnych dokumentów.  Produkty równoważne, to produkty o parametrach porównywalnych lub lepszych, aniżeli uwzględnione w dokumentacji przetargowej. UDOWODNIENIE RÓWNOWAŻNOŚCI LEŻY PO STRONIE WYKONAWCY. Dla zapewnienie bezpieczeństwa żywności i żywienia Wykonawca winien posiadać </w:t>
      </w:r>
      <w:r w:rsidRPr="00F67AA0">
        <w:rPr>
          <w:rStyle w:val="Numerstrony"/>
          <w:rFonts w:ascii="Century Gothic" w:hAnsi="Century Gothic"/>
          <w:sz w:val="18"/>
          <w:szCs w:val="20"/>
          <w:lang w:val="nl-NL"/>
        </w:rPr>
        <w:t>wdro</w:t>
      </w:r>
      <w:r w:rsidRPr="00F67AA0">
        <w:rPr>
          <w:rStyle w:val="Numerstrony"/>
          <w:rFonts w:ascii="Century Gothic" w:hAnsi="Century Gothic"/>
          <w:sz w:val="18"/>
          <w:szCs w:val="20"/>
        </w:rPr>
        <w:t xml:space="preserve">żony system analizy zagrożeń i krytycznych punktów kontroli HACCAP. Dowóz artykułów i produktów każdorazowo na koszt i ryzyko transportem Wykonawcy do internatu sportowego „Zakopane” zlokalizowanego w Zakopanem przy ul. B. Czecha 1, sukcesywnie – zgodnie ze składanymi zamówieniami częściowymi. Obowiązkiem Wykonawcy jest wniesienie towaru w wyznaczone przez odbierającego miejsca. Zamawiający zastrzega sobie prawo odmowy przyjęcia towaru oraz dokonania za niego zapłaty w przypadku </w:t>
      </w:r>
      <w:proofErr w:type="gramStart"/>
      <w:r w:rsidRPr="00F67AA0">
        <w:rPr>
          <w:rStyle w:val="Numerstrony"/>
          <w:rFonts w:ascii="Century Gothic" w:hAnsi="Century Gothic"/>
          <w:sz w:val="18"/>
          <w:szCs w:val="20"/>
        </w:rPr>
        <w:t>nie wniesienia</w:t>
      </w:r>
      <w:proofErr w:type="gramEnd"/>
      <w:r w:rsidRPr="00F67AA0">
        <w:rPr>
          <w:rStyle w:val="Numerstrony"/>
          <w:rFonts w:ascii="Century Gothic" w:hAnsi="Century Gothic"/>
          <w:sz w:val="18"/>
          <w:szCs w:val="20"/>
        </w:rPr>
        <w:t xml:space="preserve"> w wyznaczone miejsce (nie dopuszcza się pozostawienia dostawy na tzw. rampie). </w:t>
      </w:r>
      <w:r w:rsidRPr="00782D19">
        <w:rPr>
          <w:rStyle w:val="Numerstrony"/>
          <w:rFonts w:ascii="Century Gothic" w:hAnsi="Century Gothic"/>
          <w:b/>
          <w:bCs/>
          <w:sz w:val="18"/>
          <w:szCs w:val="20"/>
        </w:rPr>
        <w:t>Zamówienia Zamawiający będzie składał faksem lub e-mailem lub telefonicznie najpóźniej do godziny 16.00 dnia poprzedzającego datę dostawy</w:t>
      </w:r>
      <w:r w:rsidRPr="00F67AA0">
        <w:rPr>
          <w:rStyle w:val="Numerstrony"/>
          <w:rFonts w:ascii="Century Gothic" w:hAnsi="Century Gothic"/>
          <w:sz w:val="18"/>
          <w:szCs w:val="20"/>
        </w:rPr>
        <w:t xml:space="preserve">. </w:t>
      </w:r>
      <w:r w:rsidRPr="00782D19">
        <w:rPr>
          <w:rStyle w:val="Numerstrony"/>
          <w:rFonts w:ascii="Century Gothic" w:hAnsi="Century Gothic"/>
          <w:b/>
          <w:bCs/>
          <w:sz w:val="18"/>
          <w:szCs w:val="20"/>
          <w:u w:val="single"/>
        </w:rPr>
        <w:t xml:space="preserve">Dostawy zamówionej partii przedmiotu zamówienia odbywać się będą do godziny </w:t>
      </w:r>
      <w:r w:rsidR="00782D19" w:rsidRPr="00782D19">
        <w:rPr>
          <w:rStyle w:val="Numerstrony"/>
          <w:rFonts w:ascii="Century Gothic" w:hAnsi="Century Gothic"/>
          <w:b/>
          <w:bCs/>
          <w:sz w:val="18"/>
          <w:szCs w:val="20"/>
          <w:u w:val="single"/>
        </w:rPr>
        <w:t>08.00</w:t>
      </w:r>
      <w:r w:rsidRPr="00782D19">
        <w:rPr>
          <w:rStyle w:val="Numerstrony"/>
          <w:rFonts w:ascii="Century Gothic" w:hAnsi="Century Gothic"/>
          <w:b/>
          <w:bCs/>
          <w:sz w:val="18"/>
          <w:szCs w:val="20"/>
          <w:u w:val="single"/>
        </w:rPr>
        <w:t xml:space="preserve"> w następnym dniu po złożeniu zamówienia.</w:t>
      </w:r>
      <w:r w:rsidR="00782D19" w:rsidRPr="00782D19">
        <w:rPr>
          <w:rStyle w:val="Numerstrony"/>
          <w:rFonts w:ascii="Century Gothic" w:hAnsi="Century Gothic"/>
          <w:b/>
          <w:bCs/>
          <w:sz w:val="18"/>
          <w:szCs w:val="20"/>
          <w:u w:val="single"/>
        </w:rPr>
        <w:t xml:space="preserve"> Każde spóźnienie może być </w:t>
      </w:r>
      <w:proofErr w:type="gramStart"/>
      <w:r w:rsidR="00782D19" w:rsidRPr="00782D19">
        <w:rPr>
          <w:rStyle w:val="Numerstrony"/>
          <w:rFonts w:ascii="Century Gothic" w:hAnsi="Century Gothic"/>
          <w:b/>
          <w:bCs/>
          <w:sz w:val="18"/>
          <w:szCs w:val="20"/>
          <w:u w:val="single"/>
        </w:rPr>
        <w:t>sankcjonowane,</w:t>
      </w:r>
      <w:proofErr w:type="gramEnd"/>
      <w:r w:rsidR="00782D19" w:rsidRPr="00782D19">
        <w:rPr>
          <w:rStyle w:val="Numerstrony"/>
          <w:rFonts w:ascii="Century Gothic" w:hAnsi="Century Gothic"/>
          <w:b/>
          <w:bCs/>
          <w:sz w:val="18"/>
          <w:szCs w:val="20"/>
          <w:u w:val="single"/>
        </w:rPr>
        <w:t xml:space="preserve"> jako nie należyta realizacja umowy (Zamawiający wydaje codziennie rano śniadania, wobec czego oczekuje terminowych dostaw świeżych produktów).</w:t>
      </w:r>
      <w:r w:rsidRPr="00782D19">
        <w:rPr>
          <w:rStyle w:val="Numerstrony"/>
          <w:rFonts w:ascii="Century Gothic" w:hAnsi="Century Gothic"/>
          <w:b/>
          <w:bCs/>
          <w:sz w:val="18"/>
          <w:szCs w:val="20"/>
          <w:u w:val="single"/>
        </w:rPr>
        <w:t xml:space="preserve"> </w:t>
      </w:r>
      <w:r w:rsidRPr="00F67AA0">
        <w:rPr>
          <w:rStyle w:val="Numerstrony"/>
          <w:rFonts w:ascii="Century Gothic" w:hAnsi="Century Gothic"/>
          <w:sz w:val="18"/>
          <w:szCs w:val="20"/>
        </w:rPr>
        <w:t xml:space="preserve">Zamawiający ustala, że zamówienia dotyczące poniedziałków oraz dni poświątecznych składane będą w piątek lub dzień poprzedzający dzień lub dni świąteczne. Wykonawca powinien posiadać atesty i pozwolenia potwierdzające, że poprzez odpowiednie odniesienie dokładnie oznaczone produkty będące przedmiotem dostawy odpowiadają określonym normom i wymaganiom opisanym w SIWZ. Zamawiający zastrzega sobie prawo do żądania przedstawienia odpowiednich dokumentów potwierdzających jakość produktów przy danej dostawie. Dostarczane produkty muszą być wysokiej jakości, muszą spełniać wymagania jakościowe, dotyczące przechowywania, pakowania i transportu zawarte w Polskich Normach oraz posiadać ważne </w:t>
      </w:r>
      <w:r w:rsidRPr="00F67AA0">
        <w:rPr>
          <w:rStyle w:val="Numerstrony"/>
          <w:rFonts w:ascii="Century Gothic" w:hAnsi="Century Gothic"/>
          <w:sz w:val="18"/>
          <w:szCs w:val="20"/>
        </w:rPr>
        <w:lastRenderedPageBreak/>
        <w:t xml:space="preserve">terminy </w:t>
      </w:r>
      <w:proofErr w:type="spellStart"/>
      <w:r w:rsidRPr="00F67AA0">
        <w:rPr>
          <w:rStyle w:val="Numerstrony"/>
          <w:rFonts w:ascii="Century Gothic" w:hAnsi="Century Gothic"/>
          <w:sz w:val="18"/>
          <w:szCs w:val="20"/>
        </w:rPr>
        <w:t>przydatnoś</w:t>
      </w:r>
      <w:proofErr w:type="spellEnd"/>
      <w:r w:rsidRPr="00F67AA0">
        <w:rPr>
          <w:rStyle w:val="Numerstrony"/>
          <w:rFonts w:ascii="Century Gothic" w:hAnsi="Century Gothic"/>
          <w:sz w:val="18"/>
          <w:szCs w:val="20"/>
          <w:lang w:val="pt-PT"/>
        </w:rPr>
        <w:t>ci do spo</w:t>
      </w:r>
      <w:r w:rsidRPr="00F67AA0">
        <w:rPr>
          <w:rStyle w:val="Numerstrony"/>
          <w:rFonts w:ascii="Century Gothic" w:hAnsi="Century Gothic"/>
          <w:sz w:val="18"/>
          <w:szCs w:val="20"/>
        </w:rPr>
        <w:t xml:space="preserve">życia. Wykonawca dostarczać będzie w/w artykuły własnym transportem, na swój koszt, zgodnie z wymogami sanitarnymi i HACCP, w sposób zapobiegający utracie walorów smakowych i odżywczych. </w:t>
      </w:r>
      <w:r w:rsidRPr="00F84772">
        <w:rPr>
          <w:rStyle w:val="Numerstrony"/>
          <w:rFonts w:ascii="Century Gothic" w:hAnsi="Century Gothic"/>
          <w:b/>
          <w:bCs/>
          <w:sz w:val="18"/>
          <w:szCs w:val="20"/>
          <w:u w:val="single"/>
        </w:rPr>
        <w:t>Termin płatności: 30 dni od dnia dostarczenia faktury, forma płatności: przelew. Uwaga, faktury mogą być wystawiane nie częściej niż 1 raz na tydzień.</w:t>
      </w:r>
      <w:r>
        <w:rPr>
          <w:rStyle w:val="Numerstrony"/>
          <w:rFonts w:ascii="Century Gothic" w:hAnsi="Century Gothic"/>
          <w:sz w:val="18"/>
          <w:szCs w:val="20"/>
        </w:rPr>
        <w:t xml:space="preserve"> </w:t>
      </w:r>
      <w:r w:rsidRPr="00F67AA0">
        <w:rPr>
          <w:rStyle w:val="Numerstrony"/>
          <w:rFonts w:ascii="Century Gothic" w:hAnsi="Century Gothic"/>
          <w:sz w:val="18"/>
          <w:szCs w:val="20"/>
        </w:rPr>
        <w:t xml:space="preserve">Dostarczane produkty muszą być metkowane według </w:t>
      </w:r>
      <w:proofErr w:type="gramStart"/>
      <w:r w:rsidRPr="00F67AA0">
        <w:rPr>
          <w:rStyle w:val="Numerstrony"/>
          <w:rFonts w:ascii="Century Gothic" w:hAnsi="Century Gothic"/>
          <w:sz w:val="18"/>
          <w:szCs w:val="20"/>
        </w:rPr>
        <w:t>nazw</w:t>
      </w:r>
      <w:proofErr w:type="gramEnd"/>
      <w:r w:rsidRPr="00F67AA0">
        <w:rPr>
          <w:rStyle w:val="Numerstrony"/>
          <w:rFonts w:ascii="Century Gothic" w:hAnsi="Century Gothic"/>
          <w:sz w:val="18"/>
          <w:szCs w:val="20"/>
        </w:rPr>
        <w:t xml:space="preserve"> które wymieniane będą w zamówieniach częściowych lub muszą być właściwie oznaczone, w taki sposób aby </w:t>
      </w:r>
      <w:r w:rsidRPr="00F67AA0">
        <w:rPr>
          <w:rStyle w:val="Numerstrony"/>
          <w:rFonts w:ascii="Century Gothic" w:hAnsi="Century Gothic"/>
          <w:sz w:val="18"/>
          <w:szCs w:val="20"/>
          <w:lang w:val="pt-PT"/>
        </w:rPr>
        <w:t>umo</w:t>
      </w:r>
      <w:proofErr w:type="spellStart"/>
      <w:r w:rsidRPr="00F67AA0">
        <w:rPr>
          <w:rStyle w:val="Numerstrony"/>
          <w:rFonts w:ascii="Century Gothic" w:hAnsi="Century Gothic"/>
          <w:sz w:val="18"/>
          <w:szCs w:val="20"/>
        </w:rPr>
        <w:t>żliwić</w:t>
      </w:r>
      <w:proofErr w:type="spellEnd"/>
      <w:r w:rsidRPr="00F67AA0">
        <w:rPr>
          <w:rStyle w:val="Numerstrony"/>
          <w:rFonts w:ascii="Century Gothic" w:hAnsi="Century Gothic"/>
          <w:sz w:val="18"/>
          <w:szCs w:val="20"/>
        </w:rPr>
        <w:t xml:space="preserve"> ich identyfikację zgodnie ze składanym zamówieniem. Dopuszcza się transport powyższych opakowań jednostkowych luzem w pojemnikach z tworzywa sztucznego bądź w tzw. zgrzewkach w sposób uniemożliwiający ich zniszczenie oraz zanieczyszczenie podczas przewozu. Pojemniki oraz opakowania muszą posiadać atest PZH dopuszczenia do kontaktu z żywnością. Pojemniki transportowe powinny być gładkie, czyste, bezwonne, łatwe do mycia i odkażania, zapewniające zachowanie właściwej jakości w czasie transportu.  Transport do siedziby zamawiającego powinien być realizowany środkami transportowymi dostosowanymi do przewozu przedmiotu zamówienia w warunkach zapewniających utrzymanie właściwej jakości.  Pozostałe zapisy we wzorze umowy.</w:t>
      </w:r>
      <w:r>
        <w:rPr>
          <w:rStyle w:val="Numerstrony"/>
          <w:rFonts w:ascii="Century Gothic" w:hAnsi="Century Gothic"/>
          <w:sz w:val="18"/>
          <w:szCs w:val="20"/>
        </w:rPr>
        <w:t xml:space="preserve"> </w:t>
      </w:r>
      <w:r>
        <w:rPr>
          <w:rStyle w:val="Numerstrony"/>
          <w:rFonts w:ascii="Century Gothic" w:hAnsi="Century Gothic"/>
          <w:sz w:val="18"/>
        </w:rPr>
        <w:t xml:space="preserve">Szczegółowy opis przedmiotu zamówienia i opis zawarty jest w formularzu </w:t>
      </w:r>
      <w:proofErr w:type="spellStart"/>
      <w:r>
        <w:rPr>
          <w:rStyle w:val="Numerstrony"/>
          <w:rFonts w:ascii="Century Gothic" w:hAnsi="Century Gothic"/>
          <w:sz w:val="18"/>
        </w:rPr>
        <w:t>cenowo-ilościowym</w:t>
      </w:r>
      <w:proofErr w:type="spellEnd"/>
      <w:r>
        <w:rPr>
          <w:rStyle w:val="Numerstrony"/>
          <w:rFonts w:ascii="Century Gothic" w:hAnsi="Century Gothic"/>
          <w:sz w:val="18"/>
        </w:rPr>
        <w:t>.</w:t>
      </w:r>
      <w:r>
        <w:rPr>
          <w:rStyle w:val="Numerstrony"/>
          <w:rFonts w:ascii="Century Gothic" w:hAnsi="Century Gothic"/>
          <w:sz w:val="18"/>
          <w:szCs w:val="20"/>
        </w:rPr>
        <w:t xml:space="preserve"> </w:t>
      </w:r>
      <w:r w:rsidRPr="00F67AA0">
        <w:rPr>
          <w:rStyle w:val="Numerstrony"/>
          <w:rFonts w:ascii="Century Gothic" w:hAnsi="Century Gothic"/>
          <w:sz w:val="18"/>
          <w:szCs w:val="22"/>
        </w:rPr>
        <w:t>Pozostałe szczegóły w istotnych postanowieniach umowy.</w:t>
      </w:r>
    </w:p>
    <w:p w14:paraId="152B08CA" w14:textId="77777777" w:rsidR="00F84772" w:rsidRDefault="00F84772" w:rsidP="00F84772">
      <w:pPr>
        <w:rPr>
          <w:rStyle w:val="Numerstrony"/>
          <w:rFonts w:ascii="Century Gothic" w:hAnsi="Century Gothic"/>
          <w:sz w:val="18"/>
          <w:szCs w:val="22"/>
        </w:rPr>
      </w:pPr>
    </w:p>
    <w:p w14:paraId="2EFCFA7C" w14:textId="77777777" w:rsidR="00F84772" w:rsidRPr="00513D65" w:rsidRDefault="00F84772" w:rsidP="00F84772">
      <w:pPr>
        <w:jc w:val="both"/>
        <w:rPr>
          <w:rStyle w:val="Numerstrony"/>
          <w:rFonts w:ascii="Century Gothic" w:hAnsi="Century Gothic"/>
          <w:b/>
          <w:bCs/>
          <w:sz w:val="18"/>
          <w:szCs w:val="18"/>
          <w:u w:val="single"/>
        </w:rPr>
      </w:pPr>
      <w:r w:rsidRPr="00513D65">
        <w:rPr>
          <w:rStyle w:val="Numerstrony"/>
          <w:rFonts w:ascii="Century Gothic" w:hAnsi="Century Gothic"/>
          <w:b/>
          <w:bCs/>
          <w:sz w:val="18"/>
          <w:szCs w:val="18"/>
          <w:u w:val="single"/>
        </w:rPr>
        <w:t xml:space="preserve">Jakość: </w:t>
      </w:r>
    </w:p>
    <w:p w14:paraId="3A223D5D" w14:textId="77777777" w:rsidR="00F84772" w:rsidRPr="00513D65" w:rsidRDefault="00F84772" w:rsidP="00F84772">
      <w:pPr>
        <w:jc w:val="both"/>
        <w:rPr>
          <w:rStyle w:val="Numerstrony"/>
          <w:rFonts w:ascii="Century Gothic" w:hAnsi="Century Gothic"/>
          <w:sz w:val="18"/>
          <w:szCs w:val="18"/>
        </w:rPr>
      </w:pPr>
      <w:r w:rsidRPr="00513D65">
        <w:rPr>
          <w:rStyle w:val="Numerstrony"/>
          <w:rFonts w:ascii="Century Gothic" w:hAnsi="Century Gothic"/>
          <w:sz w:val="18"/>
          <w:szCs w:val="18"/>
        </w:rPr>
        <w:t>Zamawiający oczekuje wysokiej jakości produktów (Zamawiający ma prawo wymagać wysokiej jakości, na co zezwala PZP, przy jednoczesnym uwzględnieniu faktu, że z obiektów Zamawiającego korzystają najwyższej rangi sportowcy, którym należy dostarczyć posiłki z najwyższej jakości produktów). Z uwagi na stwierdzane w trakcie realizacji poprzednich zamówień sytuacje, kiedy to dostarczane produkty nie posiadały najwyższej jakości lub ulegały szybkiemu zepsuciu i/lub stwierdzano, że dostarczane są w niskiej jakości asortymencie Zamawiający wyjaśnia, że w przypadku stwierdzenia takiego stanu rzeczy co najmniej dwa razy, umowa zostanie rozwiązana ze skutkiem natychmiastowym.</w:t>
      </w:r>
    </w:p>
    <w:p w14:paraId="3144B523" w14:textId="77777777" w:rsidR="008F4ECA" w:rsidRPr="00EA1E36" w:rsidRDefault="008F4ECA" w:rsidP="00BC4D3C">
      <w:pPr>
        <w:jc w:val="both"/>
        <w:rPr>
          <w:rFonts w:ascii="Century Gothic" w:eastAsia="Century Gothic" w:hAnsi="Century Gothic" w:cs="Century Gothic"/>
          <w:sz w:val="20"/>
          <w:szCs w:val="20"/>
        </w:rPr>
      </w:pP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58365BE8" w14:textId="7777777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BE57B2C" w14:textId="77777777" w:rsidR="00AC3D7E" w:rsidRPr="00EA1E36" w:rsidRDefault="00D24926" w:rsidP="0070438B">
            <w:pPr>
              <w:pStyle w:val="Styl2"/>
              <w:jc w:val="center"/>
            </w:pPr>
            <w:r w:rsidRPr="00EA1E36">
              <w:rPr>
                <w:rStyle w:val="Numerstrony"/>
                <w:shd w:val="clear" w:color="auto" w:fill="008000"/>
              </w:rPr>
              <w:t>IV.</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DB30792" w14:textId="77777777" w:rsidR="00AC3D7E" w:rsidRPr="00EA1E36" w:rsidRDefault="00D24926" w:rsidP="0070438B">
            <w:pPr>
              <w:pStyle w:val="Styl2"/>
              <w:jc w:val="center"/>
            </w:pPr>
            <w:r w:rsidRPr="00EA1E36">
              <w:rPr>
                <w:rStyle w:val="Numerstrony"/>
                <w:shd w:val="clear" w:color="auto" w:fill="008000"/>
              </w:rPr>
              <w:t>TERMIN WYKONANIA ZAMÓWIENIA:</w:t>
            </w:r>
          </w:p>
        </w:tc>
      </w:tr>
    </w:tbl>
    <w:p w14:paraId="3870B477" w14:textId="1791B72B" w:rsidR="00AC3D7E" w:rsidRDefault="00F84772" w:rsidP="0070438B">
      <w:pPr>
        <w:tabs>
          <w:tab w:val="left" w:pos="283"/>
        </w:tabs>
        <w:jc w:val="both"/>
        <w:rPr>
          <w:rStyle w:val="Numerstrony"/>
          <w:rFonts w:ascii="Century Gothic" w:hAnsi="Century Gothic"/>
          <w:sz w:val="20"/>
          <w:szCs w:val="20"/>
        </w:rPr>
      </w:pPr>
      <w:r>
        <w:rPr>
          <w:rStyle w:val="Numerstrony"/>
          <w:rFonts w:ascii="Century Gothic" w:hAnsi="Century Gothic"/>
          <w:sz w:val="20"/>
          <w:szCs w:val="20"/>
        </w:rPr>
        <w:t xml:space="preserve">Część 1: do 30.09.2021 r. </w:t>
      </w:r>
    </w:p>
    <w:p w14:paraId="4C2CB0CE" w14:textId="3180862B" w:rsidR="00F84772" w:rsidRPr="00EA1E36" w:rsidRDefault="00F84772" w:rsidP="0070438B">
      <w:pPr>
        <w:tabs>
          <w:tab w:val="left" w:pos="283"/>
        </w:tabs>
        <w:jc w:val="both"/>
        <w:rPr>
          <w:rStyle w:val="Numerstrony"/>
          <w:rFonts w:ascii="Century Gothic" w:eastAsia="Century Gothic" w:hAnsi="Century Gothic" w:cs="Century Gothic"/>
          <w:sz w:val="20"/>
          <w:szCs w:val="20"/>
        </w:rPr>
      </w:pPr>
      <w:r>
        <w:rPr>
          <w:rStyle w:val="Numerstrony"/>
          <w:rFonts w:ascii="Century Gothic" w:hAnsi="Century Gothic"/>
          <w:sz w:val="20"/>
          <w:szCs w:val="20"/>
        </w:rPr>
        <w:t>Część 2</w:t>
      </w:r>
      <w:r w:rsidR="00D256B0">
        <w:rPr>
          <w:rStyle w:val="Numerstrony"/>
          <w:rFonts w:ascii="Century Gothic" w:hAnsi="Century Gothic"/>
          <w:sz w:val="20"/>
          <w:szCs w:val="20"/>
        </w:rPr>
        <w:t>, 3 i 4</w:t>
      </w:r>
      <w:r>
        <w:rPr>
          <w:rStyle w:val="Numerstrony"/>
          <w:rFonts w:ascii="Century Gothic" w:hAnsi="Century Gothic"/>
          <w:sz w:val="20"/>
          <w:szCs w:val="20"/>
        </w:rPr>
        <w:t>: 12 miesięcy</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5F648913" w14:textId="77777777">
        <w:trPr>
          <w:trHeight w:val="54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6C80342" w14:textId="77777777" w:rsidR="00AC3D7E" w:rsidRPr="00EA1E36" w:rsidRDefault="00D24926" w:rsidP="0070438B">
            <w:pPr>
              <w:pStyle w:val="Styl2"/>
              <w:jc w:val="center"/>
            </w:pPr>
            <w:r w:rsidRPr="00EA1E36">
              <w:rPr>
                <w:rStyle w:val="Numerstrony"/>
                <w:shd w:val="clear" w:color="auto" w:fill="008000"/>
              </w:rPr>
              <w:t>V.</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231E67F" w14:textId="2C53AC38" w:rsidR="00AC3D7E" w:rsidRPr="00EA1E36" w:rsidRDefault="00B75766" w:rsidP="0070438B">
            <w:pPr>
              <w:pStyle w:val="Styl2"/>
              <w:jc w:val="center"/>
            </w:pPr>
            <w:r w:rsidRPr="00EA1E36">
              <w:rPr>
                <w:rStyle w:val="Numerstrony"/>
                <w:shd w:val="clear" w:color="auto" w:fill="008000"/>
              </w:rPr>
              <w:t xml:space="preserve">WARUNKI UDZIAŁU W POSTĘPOWANIU, PODSTAWY WYKLUCZENIA </w:t>
            </w:r>
            <w:r w:rsidR="003A4852" w:rsidRPr="00EA1E36">
              <w:rPr>
                <w:rStyle w:val="Numerstrony"/>
                <w:shd w:val="clear" w:color="auto" w:fill="008000"/>
              </w:rPr>
              <w:t xml:space="preserve">O KTÓRYCH MOWA W ART. 108 ust. 1 PZP </w:t>
            </w:r>
            <w:r w:rsidR="00D24926" w:rsidRPr="00EA1E36">
              <w:rPr>
                <w:rStyle w:val="Numerstrony"/>
                <w:shd w:val="clear" w:color="auto" w:fill="008000"/>
              </w:rPr>
              <w:t>ORAZ OPIS SPOSOBU DOKONYWANIA OCENY SPEŁNIANIA TYCH WARUNKÓW</w:t>
            </w:r>
            <w:r w:rsidR="003A4852" w:rsidRPr="00EA1E36">
              <w:rPr>
                <w:rStyle w:val="Numerstrony"/>
                <w:shd w:val="clear" w:color="auto" w:fill="008000"/>
              </w:rPr>
              <w:t xml:space="preserve"> (PODMIOTOWE ŚRODKI DOWODOWE)</w:t>
            </w:r>
            <w:r w:rsidR="00D24926" w:rsidRPr="00EA1E36">
              <w:rPr>
                <w:rStyle w:val="Numerstrony"/>
                <w:shd w:val="clear" w:color="auto" w:fill="008000"/>
              </w:rPr>
              <w:t>:</w:t>
            </w:r>
          </w:p>
        </w:tc>
      </w:tr>
    </w:tbl>
    <w:p w14:paraId="1F164FE0" w14:textId="41E6424E" w:rsidR="003A4852" w:rsidRPr="00EA1E36"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b/>
          <w:bCs/>
          <w:sz w:val="20"/>
          <w:szCs w:val="20"/>
        </w:rPr>
      </w:pPr>
      <w:r w:rsidRPr="00EA1E36">
        <w:rPr>
          <w:rFonts w:ascii="Century Gothic" w:hAnsi="Century Gothic" w:cs="Times New Roman"/>
          <w:b/>
          <w:bCs/>
          <w:sz w:val="20"/>
          <w:szCs w:val="20"/>
        </w:rPr>
        <w:t xml:space="preserve">1. Warunki udziału w postępowaniu: </w:t>
      </w:r>
      <w:r w:rsidRPr="00EA1E36">
        <w:rPr>
          <w:rFonts w:ascii="Century Gothic" w:hAnsi="Century Gothic" w:cs="Times New Roman"/>
          <w:sz w:val="20"/>
          <w:szCs w:val="20"/>
        </w:rPr>
        <w:t>nie stawia się.</w:t>
      </w:r>
    </w:p>
    <w:p w14:paraId="3AFDF06E" w14:textId="56EB61DD"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b/>
          <w:bCs/>
          <w:sz w:val="20"/>
          <w:szCs w:val="20"/>
        </w:rPr>
      </w:pPr>
      <w:r w:rsidRPr="00EA1E36">
        <w:rPr>
          <w:rFonts w:ascii="Century Gothic" w:hAnsi="Century Gothic" w:cs="Times New Roman"/>
          <w:b/>
          <w:bCs/>
          <w:sz w:val="20"/>
          <w:szCs w:val="20"/>
        </w:rPr>
        <w:t>2</w:t>
      </w:r>
      <w:r w:rsidRPr="003A4852">
        <w:rPr>
          <w:rFonts w:ascii="Century Gothic" w:hAnsi="Century Gothic" w:cs="Times New Roman"/>
          <w:b/>
          <w:bCs/>
          <w:sz w:val="20"/>
          <w:szCs w:val="20"/>
        </w:rPr>
        <w:t xml:space="preserve">. Z postępowania o udzielenie zamówienia wyklucza się z zastrzeżeniem art. 110 ust. 2 </w:t>
      </w:r>
      <w:proofErr w:type="spellStart"/>
      <w:r w:rsidRPr="003A4852">
        <w:rPr>
          <w:rFonts w:ascii="Century Gothic" w:hAnsi="Century Gothic" w:cs="Times New Roman"/>
          <w:b/>
          <w:bCs/>
          <w:sz w:val="20"/>
          <w:szCs w:val="20"/>
        </w:rPr>
        <w:t>pzp</w:t>
      </w:r>
      <w:proofErr w:type="spellEnd"/>
      <w:r w:rsidRPr="003A4852">
        <w:rPr>
          <w:rFonts w:ascii="Century Gothic" w:hAnsi="Century Gothic" w:cs="Times New Roman"/>
          <w:b/>
          <w:bCs/>
          <w:sz w:val="20"/>
          <w:szCs w:val="20"/>
        </w:rPr>
        <w:t>, Wykonawcę</w:t>
      </w:r>
      <w:r w:rsidRPr="003A4852">
        <w:rPr>
          <w:rFonts w:ascii="Arial" w:hAnsi="Arial" w:cs="Arial"/>
          <w:b/>
          <w:bCs/>
          <w:sz w:val="20"/>
          <w:szCs w:val="20"/>
        </w:rPr>
        <w:t>̨</w:t>
      </w:r>
      <w:r w:rsidRPr="003A4852">
        <w:rPr>
          <w:rFonts w:ascii="Century Gothic" w:hAnsi="Century Gothic" w:cs="Times New Roman"/>
          <w:b/>
          <w:bCs/>
          <w:sz w:val="20"/>
          <w:szCs w:val="20"/>
        </w:rPr>
        <w:t xml:space="preserve">: </w:t>
      </w:r>
    </w:p>
    <w:p w14:paraId="3AFD91DD" w14:textId="7C01A48B"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.1. będącego osobą fizyczną, którego prawomocnie skazano za przestępstwo: </w:t>
      </w:r>
    </w:p>
    <w:p w14:paraId="2CD1A653"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a) udziału w zorganizowanej grupie przestępczej albo związku mającym na celu popełnienie przestępstwa lub przestępstwa skarbowego, o którym mowa w art. 258 Kodeksu karnego, </w:t>
      </w:r>
    </w:p>
    <w:p w14:paraId="01E68C3B"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b) handlu ludźmi, o którym mowa w art. 189a Kodeksu karnego, </w:t>
      </w:r>
    </w:p>
    <w:p w14:paraId="049E7141"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c) o którym mowa w art. 228–230a, art. 250a Kodeksu karnego lub w art. 46 lub art. 48 ustawy z dnia 25 czerwca 2010 r. o sporcie, </w:t>
      </w:r>
    </w:p>
    <w:p w14:paraId="4D6B7879"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F98AB9"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e) o charakterze terrorystycznym, o którym mowa w art. 115 § 20 Kodeksu karnego, lub mające na celu popełnienie tego przestępstwa, </w:t>
      </w:r>
    </w:p>
    <w:p w14:paraId="364B9E6B"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0E094617"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D2A452"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FF68799" w14:textId="696A423D"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1792A531" w14:textId="30A88754" w:rsidR="003A4852" w:rsidRPr="00EA1E36"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.3. wobec którego wydano prawomocny wyrok sadu lub ostateczną decyzję administracyjną o zaleganiu z uiszczeniem podatków, opłat lub składek na ubezpieczenie społeczne lub </w:t>
      </w:r>
      <w:r w:rsidRPr="003A4852">
        <w:rPr>
          <w:rFonts w:ascii="Century Gothic" w:hAnsi="Century Gothic" w:cs="Times New Roman"/>
          <w:sz w:val="20"/>
          <w:szCs w:val="20"/>
        </w:rPr>
        <w:lastRenderedPageBreak/>
        <w:t xml:space="preserve">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w:t>
      </w:r>
      <w:r w:rsidRPr="00EA1E36">
        <w:rPr>
          <w:rFonts w:ascii="Century Gothic" w:hAnsi="Century Gothic" w:cs="Times New Roman"/>
          <w:sz w:val="20"/>
          <w:szCs w:val="20"/>
        </w:rPr>
        <w:t>grzywnami lub zawarł wiążące porozumienie w sprawie spłaty tych należności;</w:t>
      </w:r>
    </w:p>
    <w:p w14:paraId="0636AA06" w14:textId="1245CB9F"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.4. wobec którego orzeczono zakaz ubiegania się</w:t>
      </w:r>
      <w:r w:rsidRPr="003A4852">
        <w:rPr>
          <w:rFonts w:ascii="Arial" w:hAnsi="Arial" w:cs="Arial"/>
          <w:sz w:val="20"/>
          <w:szCs w:val="20"/>
        </w:rPr>
        <w:t>̨</w:t>
      </w:r>
      <w:r w:rsidRPr="003A4852">
        <w:rPr>
          <w:rFonts w:ascii="Century Gothic" w:hAnsi="Century Gothic" w:cs="Times New Roman"/>
          <w:sz w:val="20"/>
          <w:szCs w:val="20"/>
        </w:rPr>
        <w:t xml:space="preserve"> o zam</w:t>
      </w:r>
      <w:r w:rsidRPr="003A4852">
        <w:rPr>
          <w:rFonts w:ascii="Century Gothic" w:hAnsi="Century Gothic" w:cs="Century Gothic"/>
          <w:sz w:val="20"/>
          <w:szCs w:val="20"/>
        </w:rPr>
        <w:t>ó</w:t>
      </w:r>
      <w:r w:rsidRPr="003A4852">
        <w:rPr>
          <w:rFonts w:ascii="Century Gothic" w:hAnsi="Century Gothic" w:cs="Times New Roman"/>
          <w:sz w:val="20"/>
          <w:szCs w:val="20"/>
        </w:rPr>
        <w:t xml:space="preserve">wienia publiczne; </w:t>
      </w:r>
    </w:p>
    <w:p w14:paraId="7A254C24" w14:textId="3B2CA002"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.5. jeżeli Zamawiający może stwierdzić́, na podstawie wiarygodnych przesłanek, że Wykonawca zawarł z innymi Wykonawcami porozumienie mające na celu zakłócenie konkurencji, w </w:t>
      </w:r>
      <w:r w:rsidRPr="00EA1E36">
        <w:rPr>
          <w:rFonts w:ascii="Century Gothic" w:hAnsi="Century Gothic" w:cs="Times New Roman"/>
          <w:sz w:val="20"/>
          <w:szCs w:val="20"/>
        </w:rPr>
        <w:t>szczególności,</w:t>
      </w:r>
      <w:r w:rsidRPr="003A4852">
        <w:rPr>
          <w:rFonts w:ascii="Century Gothic" w:hAnsi="Century Gothic" w:cs="Times New Roman"/>
          <w:sz w:val="20"/>
          <w:szCs w:val="20"/>
        </w:rPr>
        <w:t xml:space="preserve"> jeżeli należąc do tej samej grupy kapitałowej w rozumieniu ustawy z dnia 16 lutego 2007 r. o ochronie konkurencji i konsumentów, złożyli odrębne oferty, oferty częściowe lub wnioski o dopuszczenie do udziału w postepowaniu, chyba że wykażą</w:t>
      </w:r>
      <w:r w:rsidRPr="003A4852">
        <w:rPr>
          <w:rFonts w:ascii="Arial" w:hAnsi="Arial" w:cs="Arial"/>
          <w:sz w:val="20"/>
          <w:szCs w:val="20"/>
        </w:rPr>
        <w:t>̨</w:t>
      </w:r>
      <w:r w:rsidRPr="003A4852">
        <w:rPr>
          <w:rFonts w:ascii="Century Gothic" w:hAnsi="Century Gothic" w:cs="Times New Roman"/>
          <w:sz w:val="20"/>
          <w:szCs w:val="20"/>
        </w:rPr>
        <w:t xml:space="preserve">, </w:t>
      </w:r>
      <w:r w:rsidRPr="003A4852">
        <w:rPr>
          <w:rFonts w:ascii="Century Gothic" w:hAnsi="Century Gothic" w:cs="Century Gothic"/>
          <w:sz w:val="20"/>
          <w:szCs w:val="20"/>
        </w:rPr>
        <w:t>ż</w:t>
      </w:r>
      <w:r w:rsidRPr="003A4852">
        <w:rPr>
          <w:rFonts w:ascii="Century Gothic" w:hAnsi="Century Gothic" w:cs="Times New Roman"/>
          <w:sz w:val="20"/>
          <w:szCs w:val="20"/>
        </w:rPr>
        <w:t xml:space="preserve">e przygotowali te oferty lub wnioski </w:t>
      </w:r>
    </w:p>
    <w:p w14:paraId="03E7087A" w14:textId="77777777" w:rsidR="003A4852" w:rsidRP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3A4852">
        <w:rPr>
          <w:rFonts w:ascii="Century Gothic" w:hAnsi="Century Gothic" w:cs="Times New Roman"/>
          <w:sz w:val="20"/>
          <w:szCs w:val="20"/>
        </w:rPr>
        <w:t xml:space="preserve">niezależnie od siebie; </w:t>
      </w:r>
    </w:p>
    <w:p w14:paraId="513CEC7D" w14:textId="15C95EFD" w:rsidR="003A4852" w:rsidRPr="00EA1E36"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2</w:t>
      </w:r>
      <w:r w:rsidRPr="003A4852">
        <w:rPr>
          <w:rFonts w:ascii="Century Gothic" w:hAnsi="Century Gothic" w:cs="Times New Roman"/>
          <w:sz w:val="20"/>
          <w:szCs w:val="20"/>
        </w:rPr>
        <w:t xml:space="preserve">.6. jeżeli, w przypadkach, o których mowa w art. 85 ust. 1 </w:t>
      </w:r>
      <w:proofErr w:type="spellStart"/>
      <w:r w:rsidRPr="003A4852">
        <w:rPr>
          <w:rFonts w:ascii="Century Gothic" w:hAnsi="Century Gothic" w:cs="Times New Roman"/>
          <w:sz w:val="20"/>
          <w:szCs w:val="20"/>
        </w:rPr>
        <w:t>pzp</w:t>
      </w:r>
      <w:proofErr w:type="spellEnd"/>
      <w:r w:rsidRPr="003A4852">
        <w:rPr>
          <w:rFonts w:ascii="Century Gothic" w:hAnsi="Century Gothic" w:cs="Times New Roman"/>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w:t>
      </w:r>
      <w:r w:rsidRPr="003A4852">
        <w:rPr>
          <w:rFonts w:ascii="Century Gothic" w:hAnsi="Century Gothic" w:cs="Century Gothic"/>
          <w:sz w:val="20"/>
          <w:szCs w:val="20"/>
        </w:rPr>
        <w:t>ó</w:t>
      </w:r>
      <w:r w:rsidRPr="003A4852">
        <w:rPr>
          <w:rFonts w:ascii="Century Gothic" w:hAnsi="Century Gothic" w:cs="Times New Roman"/>
          <w:sz w:val="20"/>
          <w:szCs w:val="20"/>
        </w:rPr>
        <w:t>b ni</w:t>
      </w:r>
      <w:r w:rsidRPr="003A4852">
        <w:rPr>
          <w:rFonts w:ascii="Century Gothic" w:hAnsi="Century Gothic" w:cs="Century Gothic"/>
          <w:sz w:val="20"/>
          <w:szCs w:val="20"/>
        </w:rPr>
        <w:t>ż</w:t>
      </w:r>
      <w:r w:rsidRPr="003A4852">
        <w:rPr>
          <w:rFonts w:ascii="Arial" w:hAnsi="Arial" w:cs="Arial"/>
          <w:sz w:val="20"/>
          <w:szCs w:val="20"/>
        </w:rPr>
        <w:t>̇</w:t>
      </w:r>
      <w:r w:rsidRPr="003A4852">
        <w:rPr>
          <w:rFonts w:ascii="Century Gothic" w:hAnsi="Century Gothic" w:cs="Times New Roman"/>
          <w:sz w:val="20"/>
          <w:szCs w:val="20"/>
        </w:rPr>
        <w:t xml:space="preserve"> przez wykluczenie Wykonawcy z udzia</w:t>
      </w:r>
      <w:r w:rsidRPr="003A4852">
        <w:rPr>
          <w:rFonts w:ascii="Century Gothic" w:hAnsi="Century Gothic" w:cs="Century Gothic"/>
          <w:sz w:val="20"/>
          <w:szCs w:val="20"/>
        </w:rPr>
        <w:t>ł</w:t>
      </w:r>
      <w:r w:rsidRPr="003A4852">
        <w:rPr>
          <w:rFonts w:ascii="Century Gothic" w:hAnsi="Century Gothic" w:cs="Times New Roman"/>
          <w:sz w:val="20"/>
          <w:szCs w:val="20"/>
        </w:rPr>
        <w:t>u w post</w:t>
      </w:r>
      <w:r w:rsidRPr="003A4852">
        <w:rPr>
          <w:rFonts w:ascii="Century Gothic" w:hAnsi="Century Gothic" w:cs="Century Gothic"/>
          <w:sz w:val="20"/>
          <w:szCs w:val="20"/>
        </w:rPr>
        <w:t>ę</w:t>
      </w:r>
      <w:r w:rsidRPr="003A4852">
        <w:rPr>
          <w:rFonts w:ascii="Century Gothic" w:hAnsi="Century Gothic" w:cs="Times New Roman"/>
          <w:sz w:val="20"/>
          <w:szCs w:val="20"/>
        </w:rPr>
        <w:t>powaniu o udzielenie zam</w:t>
      </w:r>
      <w:r w:rsidRPr="003A4852">
        <w:rPr>
          <w:rFonts w:ascii="Century Gothic" w:hAnsi="Century Gothic" w:cs="Century Gothic"/>
          <w:sz w:val="20"/>
          <w:szCs w:val="20"/>
        </w:rPr>
        <w:t>ó</w:t>
      </w:r>
      <w:r w:rsidRPr="003A4852">
        <w:rPr>
          <w:rFonts w:ascii="Century Gothic" w:hAnsi="Century Gothic" w:cs="Times New Roman"/>
          <w:sz w:val="20"/>
          <w:szCs w:val="20"/>
        </w:rPr>
        <w:t xml:space="preserve">wienia. </w:t>
      </w:r>
    </w:p>
    <w:p w14:paraId="694DDF1B" w14:textId="0E8ACCE5" w:rsidR="003A4852" w:rsidRDefault="003A4852"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EA1E36">
        <w:rPr>
          <w:rFonts w:ascii="Century Gothic" w:hAnsi="Century Gothic" w:cs="Times New Roman"/>
          <w:sz w:val="20"/>
          <w:szCs w:val="20"/>
        </w:rPr>
        <w:t xml:space="preserve">3. Podmiotowe środki </w:t>
      </w:r>
      <w:r w:rsidRPr="00F84772">
        <w:rPr>
          <w:rFonts w:ascii="Century Gothic" w:hAnsi="Century Gothic" w:cs="Times New Roman"/>
          <w:sz w:val="20"/>
          <w:szCs w:val="20"/>
        </w:rPr>
        <w:t xml:space="preserve">dowodowe: </w:t>
      </w:r>
      <w:r w:rsidR="00782D19">
        <w:rPr>
          <w:rFonts w:ascii="Century Gothic" w:hAnsi="Century Gothic" w:cs="Times New Roman"/>
          <w:sz w:val="20"/>
          <w:szCs w:val="20"/>
        </w:rPr>
        <w:t>nie dotyczy.</w:t>
      </w:r>
    </w:p>
    <w:p w14:paraId="7DE31919" w14:textId="09202046" w:rsidR="00782D19" w:rsidRPr="00F84772" w:rsidRDefault="00782D19" w:rsidP="003A4852">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Pr>
          <w:rFonts w:ascii="Century Gothic" w:hAnsi="Century Gothic" w:cs="Times New Roman"/>
          <w:sz w:val="20"/>
          <w:szCs w:val="20"/>
        </w:rPr>
        <w:t>4. Przedmiotowe środki dowodowe: nie dotyczy.</w:t>
      </w:r>
    </w:p>
    <w:p w14:paraId="78483F4A" w14:textId="2430B5FE" w:rsidR="003A4852" w:rsidRPr="00F84772" w:rsidRDefault="00782D19" w:rsidP="003A4852">
      <w:pPr>
        <w:widowControl/>
        <w:suppressAutoHyphens w:val="0"/>
        <w:jc w:val="both"/>
        <w:rPr>
          <w:rStyle w:val="Numerstrony"/>
          <w:rFonts w:ascii="Century Gothic" w:hAnsi="Century Gothic"/>
          <w:color w:val="auto"/>
          <w:sz w:val="20"/>
          <w:szCs w:val="20"/>
        </w:rPr>
      </w:pPr>
      <w:r>
        <w:rPr>
          <w:rFonts w:ascii="Century Gothic" w:hAnsi="Century Gothic" w:cs="Times New Roman"/>
          <w:sz w:val="20"/>
          <w:szCs w:val="20"/>
        </w:rPr>
        <w:t>5</w:t>
      </w:r>
      <w:r w:rsidR="003A4852" w:rsidRPr="00F84772">
        <w:rPr>
          <w:rFonts w:ascii="Century Gothic" w:hAnsi="Century Gothic" w:cs="Times New Roman"/>
          <w:sz w:val="20"/>
          <w:szCs w:val="20"/>
        </w:rPr>
        <w:t>. Wykonawca może zostać́ wykluczony przez Zamawiaj</w:t>
      </w:r>
      <w:r w:rsidR="003A4852" w:rsidRPr="00F84772">
        <w:rPr>
          <w:rFonts w:ascii="Century Gothic" w:hAnsi="Century Gothic" w:cs="Century Gothic"/>
          <w:sz w:val="20"/>
          <w:szCs w:val="20"/>
        </w:rPr>
        <w:t>ą</w:t>
      </w:r>
      <w:r w:rsidR="003A4852" w:rsidRPr="00F84772">
        <w:rPr>
          <w:rFonts w:ascii="Century Gothic" w:hAnsi="Century Gothic" w:cs="Times New Roman"/>
          <w:sz w:val="20"/>
          <w:szCs w:val="20"/>
        </w:rPr>
        <w:t>cego na ka</w:t>
      </w:r>
      <w:r w:rsidR="003A4852" w:rsidRPr="00F84772">
        <w:rPr>
          <w:rFonts w:ascii="Century Gothic" w:hAnsi="Century Gothic" w:cs="Century Gothic"/>
          <w:sz w:val="20"/>
          <w:szCs w:val="20"/>
        </w:rPr>
        <w:t>ż</w:t>
      </w:r>
      <w:r w:rsidR="003A4852" w:rsidRPr="00F84772">
        <w:rPr>
          <w:rFonts w:ascii="Century Gothic" w:hAnsi="Century Gothic" w:cs="Times New Roman"/>
          <w:sz w:val="20"/>
          <w:szCs w:val="20"/>
        </w:rPr>
        <w:t>dym etapie post</w:t>
      </w:r>
      <w:r w:rsidR="003A4852" w:rsidRPr="00F84772">
        <w:rPr>
          <w:rFonts w:ascii="Century Gothic" w:hAnsi="Century Gothic" w:cs="Century Gothic"/>
          <w:sz w:val="20"/>
          <w:szCs w:val="20"/>
        </w:rPr>
        <w:t>ę</w:t>
      </w:r>
      <w:r w:rsidR="003A4852" w:rsidRPr="00F84772">
        <w:rPr>
          <w:rFonts w:ascii="Century Gothic" w:hAnsi="Century Gothic" w:cs="Times New Roman"/>
          <w:sz w:val="20"/>
          <w:szCs w:val="20"/>
        </w:rPr>
        <w:t>powania o udzielenie zamówienia.</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473E2BAB" w14:textId="77777777" w:rsidTr="00A84831">
        <w:trPr>
          <w:trHeight w:val="627"/>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3EDDFEE7" w14:textId="77777777" w:rsidR="00AC3D7E" w:rsidRPr="00EA1E36" w:rsidRDefault="00D24926" w:rsidP="0070438B">
            <w:pPr>
              <w:pStyle w:val="Styl2"/>
              <w:jc w:val="center"/>
            </w:pPr>
            <w:r w:rsidRPr="00EA1E36">
              <w:rPr>
                <w:rStyle w:val="Numerstrony"/>
                <w:shd w:val="clear" w:color="auto" w:fill="008000"/>
              </w:rPr>
              <w:t>VI.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6588AC12" w14:textId="3AE53C1F" w:rsidR="00AC3D7E" w:rsidRPr="00EA1E36" w:rsidRDefault="00A17BED" w:rsidP="0070438B">
            <w:pPr>
              <w:pStyle w:val="Styl2"/>
              <w:jc w:val="center"/>
            </w:pPr>
            <w:r w:rsidRPr="00EA1E36">
              <w:t>WYKAZ OŚWIADCZEŃ LUB DOKUMENTÓW POTWIERDZAJĄCYCH SPEŁNIANIE WARUNKÓW UDZIAŁU W POSTĘPOWANIU ORAZ BRAK PODSTAW WYKLUCZENIA</w:t>
            </w:r>
            <w:r w:rsidR="009C7CB4" w:rsidRPr="00EA1E36">
              <w:t>, DOKUMENTY SKŁADANE WRAZ Z OFERTĄ</w:t>
            </w:r>
          </w:p>
        </w:tc>
      </w:tr>
    </w:tbl>
    <w:p w14:paraId="371E2600" w14:textId="50003BA3" w:rsidR="004A4856" w:rsidRPr="00B323E3" w:rsidRDefault="004A4856" w:rsidP="00B323E3">
      <w:pPr>
        <w:jc w:val="both"/>
        <w:rPr>
          <w:rFonts w:ascii="Century Gothic" w:hAnsi="Century Gothic"/>
          <w:b/>
          <w:sz w:val="20"/>
          <w:szCs w:val="20"/>
        </w:rPr>
      </w:pPr>
    </w:p>
    <w:p w14:paraId="248A33ED" w14:textId="77777777" w:rsidR="009C7CB4" w:rsidRPr="00EA1E36" w:rsidRDefault="009C7CB4" w:rsidP="00636AE1">
      <w:pPr>
        <w:pStyle w:val="Akapitzlist"/>
        <w:numPr>
          <w:ilvl w:val="0"/>
          <w:numId w:val="28"/>
        </w:numPr>
        <w:ind w:left="284" w:hanging="284"/>
        <w:jc w:val="both"/>
        <w:rPr>
          <w:rFonts w:ascii="Century Gothic" w:hAnsi="Century Gothic"/>
          <w:b/>
          <w:bCs/>
          <w:sz w:val="20"/>
          <w:szCs w:val="20"/>
        </w:rPr>
      </w:pPr>
      <w:r w:rsidRPr="00EA1E36">
        <w:rPr>
          <w:rFonts w:ascii="Century Gothic" w:hAnsi="Century Gothic" w:cs="Times New Roman"/>
          <w:b/>
          <w:bCs/>
          <w:sz w:val="20"/>
          <w:szCs w:val="20"/>
        </w:rPr>
        <w:t xml:space="preserve">Dokumenty stanowiące ofertę, które należy złożyć wraz z ofertą: </w:t>
      </w:r>
    </w:p>
    <w:p w14:paraId="6965CE2F" w14:textId="4B8C8FAC" w:rsidR="009C7CB4" w:rsidRPr="00782D19" w:rsidRDefault="009C7CB4" w:rsidP="00636AE1">
      <w:pPr>
        <w:pStyle w:val="Akapitzlist"/>
        <w:numPr>
          <w:ilvl w:val="0"/>
          <w:numId w:val="45"/>
        </w:numPr>
        <w:ind w:left="284" w:hanging="284"/>
        <w:jc w:val="both"/>
        <w:rPr>
          <w:rFonts w:ascii="Century Gothic" w:hAnsi="Century Gothic"/>
          <w:sz w:val="20"/>
          <w:szCs w:val="20"/>
        </w:rPr>
      </w:pPr>
      <w:r w:rsidRPr="00EA1E36">
        <w:rPr>
          <w:rFonts w:ascii="Century Gothic" w:hAnsi="Century Gothic" w:cs="Times New Roman"/>
          <w:sz w:val="20"/>
          <w:szCs w:val="20"/>
        </w:rPr>
        <w:t xml:space="preserve">Formularz ofertowy z kalkulacją ceny oferty </w:t>
      </w:r>
      <w:r w:rsidR="00782D19">
        <w:rPr>
          <w:rFonts w:ascii="Century Gothic" w:hAnsi="Century Gothic" w:cs="Times New Roman"/>
          <w:sz w:val="20"/>
          <w:szCs w:val="20"/>
        </w:rPr>
        <w:t xml:space="preserve">(w </w:t>
      </w:r>
      <w:proofErr w:type="gramStart"/>
      <w:r w:rsidR="00782D19">
        <w:rPr>
          <w:rFonts w:ascii="Century Gothic" w:hAnsi="Century Gothic" w:cs="Times New Roman"/>
          <w:sz w:val="20"/>
          <w:szCs w:val="20"/>
        </w:rPr>
        <w:t>części</w:t>
      </w:r>
      <w:proofErr w:type="gramEnd"/>
      <w:r w:rsidR="00782D19">
        <w:rPr>
          <w:rFonts w:ascii="Century Gothic" w:hAnsi="Century Gothic" w:cs="Times New Roman"/>
          <w:sz w:val="20"/>
          <w:szCs w:val="20"/>
        </w:rPr>
        <w:t xml:space="preserve"> na którą składana jest oferta) </w:t>
      </w:r>
      <w:r w:rsidRPr="00EA1E36">
        <w:rPr>
          <w:rFonts w:ascii="Century Gothic" w:hAnsi="Century Gothic" w:cs="Times New Roman"/>
          <w:sz w:val="20"/>
          <w:szCs w:val="20"/>
        </w:rPr>
        <w:t xml:space="preserve">oraz oświadczenie Wykonawcy o niepodleganiu wykluczeniu z postępowania – w przypadku wspólnego ubiegania się o zamówienie przez Wykonawców, oświadczenie o niepoleganiu wykluczeniu składa każdy z Wykonawców. </w:t>
      </w:r>
      <w:r w:rsidRPr="00EA1E36">
        <w:rPr>
          <w:rFonts w:ascii="Century Gothic" w:hAnsi="Century Gothic" w:cs="Times New Roman"/>
          <w:b/>
          <w:bCs/>
          <w:sz w:val="20"/>
          <w:szCs w:val="20"/>
        </w:rPr>
        <w:t xml:space="preserve">Uwaga, aby ułatwić Wykonawcom składanie ofert elektronicznie Zamawiający ograniczył ilość </w:t>
      </w:r>
      <w:r w:rsidR="00782D19">
        <w:rPr>
          <w:rFonts w:ascii="Century Gothic" w:hAnsi="Century Gothic" w:cs="Times New Roman"/>
          <w:b/>
          <w:bCs/>
          <w:sz w:val="20"/>
          <w:szCs w:val="20"/>
        </w:rPr>
        <w:t xml:space="preserve">elektronicznych </w:t>
      </w:r>
      <w:r w:rsidRPr="00EA1E36">
        <w:rPr>
          <w:rFonts w:ascii="Century Gothic" w:hAnsi="Century Gothic" w:cs="Times New Roman"/>
          <w:b/>
          <w:bCs/>
          <w:sz w:val="20"/>
          <w:szCs w:val="20"/>
        </w:rPr>
        <w:t xml:space="preserve">plików do </w:t>
      </w:r>
      <w:r w:rsidR="00253B4F">
        <w:rPr>
          <w:rFonts w:ascii="Century Gothic" w:hAnsi="Century Gothic" w:cs="Times New Roman"/>
          <w:b/>
          <w:bCs/>
          <w:sz w:val="20"/>
          <w:szCs w:val="20"/>
        </w:rPr>
        <w:t>minimum</w:t>
      </w:r>
      <w:r w:rsidRPr="00EA1E36">
        <w:rPr>
          <w:rFonts w:ascii="Century Gothic" w:hAnsi="Century Gothic" w:cs="Times New Roman"/>
          <w:b/>
          <w:bCs/>
          <w:sz w:val="20"/>
          <w:szCs w:val="20"/>
        </w:rPr>
        <w:t>.</w:t>
      </w:r>
    </w:p>
    <w:p w14:paraId="18D641D0" w14:textId="490A1F3A" w:rsidR="00782D19" w:rsidRPr="00EA1E36" w:rsidRDefault="00782D19" w:rsidP="00782D19">
      <w:pPr>
        <w:pStyle w:val="Akapitzlist"/>
        <w:ind w:left="284"/>
        <w:jc w:val="both"/>
        <w:rPr>
          <w:rFonts w:ascii="Century Gothic" w:hAnsi="Century Gothic"/>
          <w:sz w:val="20"/>
          <w:szCs w:val="20"/>
        </w:rPr>
      </w:pPr>
      <w:r>
        <w:rPr>
          <w:rFonts w:ascii="Century Gothic" w:hAnsi="Century Gothic" w:cs="Times New Roman"/>
          <w:b/>
          <w:bCs/>
          <w:sz w:val="20"/>
          <w:szCs w:val="20"/>
        </w:rPr>
        <w:t>Jeżeli zachodzi taka potrzeba, Wykonawca wraz z ofertą składa również:</w:t>
      </w:r>
    </w:p>
    <w:p w14:paraId="100ED929" w14:textId="77777777" w:rsidR="009C7CB4" w:rsidRPr="00EA1E36" w:rsidRDefault="009C7CB4" w:rsidP="00636AE1">
      <w:pPr>
        <w:pStyle w:val="Akapitzlist"/>
        <w:numPr>
          <w:ilvl w:val="0"/>
          <w:numId w:val="45"/>
        </w:numPr>
        <w:ind w:left="284" w:hanging="284"/>
        <w:jc w:val="both"/>
        <w:rPr>
          <w:rFonts w:ascii="Century Gothic" w:hAnsi="Century Gothic"/>
          <w:sz w:val="20"/>
          <w:szCs w:val="20"/>
        </w:rPr>
      </w:pPr>
      <w:r w:rsidRPr="00EA1E36">
        <w:rPr>
          <w:rFonts w:ascii="Century Gothic" w:hAnsi="Century Gothic" w:cs="Times New Roman"/>
          <w:sz w:val="20"/>
          <w:szCs w:val="20"/>
        </w:rPr>
        <w:t xml:space="preserve">Pełnomocnictwo upoważniające do złożenia oferty, o ile ofertę składa pełnomocnik; </w:t>
      </w:r>
    </w:p>
    <w:p w14:paraId="41545002" w14:textId="77777777" w:rsidR="002A316D" w:rsidRPr="00EA1E36" w:rsidRDefault="009C7CB4" w:rsidP="00636AE1">
      <w:pPr>
        <w:pStyle w:val="Akapitzlist"/>
        <w:numPr>
          <w:ilvl w:val="0"/>
          <w:numId w:val="45"/>
        </w:numPr>
        <w:ind w:left="284" w:hanging="284"/>
        <w:jc w:val="both"/>
        <w:rPr>
          <w:rFonts w:ascii="Century Gothic" w:hAnsi="Century Gothic"/>
          <w:sz w:val="20"/>
          <w:szCs w:val="20"/>
        </w:rPr>
      </w:pPr>
      <w:r w:rsidRPr="00EA1E36">
        <w:rPr>
          <w:rFonts w:ascii="Century Gothic" w:hAnsi="Century Gothic" w:cs="Times New Roman"/>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23A0A494" w14:textId="6D95C0CE" w:rsidR="002A316D" w:rsidRPr="00782D19" w:rsidRDefault="002A316D" w:rsidP="00782D19">
      <w:pPr>
        <w:pStyle w:val="Akapitzlist"/>
        <w:numPr>
          <w:ilvl w:val="0"/>
          <w:numId w:val="28"/>
        </w:numPr>
        <w:ind w:left="284" w:hanging="284"/>
        <w:jc w:val="both"/>
        <w:rPr>
          <w:rFonts w:ascii="Century Gothic" w:hAnsi="Century Gothic"/>
          <w:sz w:val="20"/>
          <w:szCs w:val="20"/>
        </w:rPr>
      </w:pPr>
      <w:r w:rsidRPr="00EA1E36">
        <w:rPr>
          <w:rFonts w:ascii="Century Gothic" w:hAnsi="Century Gothic" w:cs="Times New Roman"/>
          <w:sz w:val="20"/>
          <w:szCs w:val="20"/>
        </w:rPr>
        <w:t>Pełnomocnictwo do złożenia oferty musi być złożone w oryginale w takiej samej formie, jak składana oferta (</w:t>
      </w:r>
      <w:proofErr w:type="spellStart"/>
      <w:r w:rsidRPr="00EA1E36">
        <w:rPr>
          <w:rFonts w:ascii="Century Gothic" w:hAnsi="Century Gothic" w:cs="Times New Roman"/>
          <w:sz w:val="20"/>
          <w:szCs w:val="20"/>
        </w:rPr>
        <w:t>t.j</w:t>
      </w:r>
      <w:proofErr w:type="spellEnd"/>
      <w:r w:rsidRPr="00EA1E36">
        <w:rPr>
          <w:rFonts w:ascii="Century Gothic" w:hAnsi="Century Gothic" w:cs="Times New Roman"/>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69EAACD" w14:textId="5FC2CB7A" w:rsidR="002A316D" w:rsidRPr="00782D19" w:rsidRDefault="002A316D" w:rsidP="00782D19">
      <w:pPr>
        <w:pStyle w:val="Akapitzlist"/>
        <w:numPr>
          <w:ilvl w:val="0"/>
          <w:numId w:val="28"/>
        </w:numPr>
        <w:ind w:left="284" w:hanging="284"/>
        <w:jc w:val="both"/>
        <w:rPr>
          <w:rFonts w:ascii="Century Gothic" w:hAnsi="Century Gothic"/>
          <w:sz w:val="20"/>
          <w:szCs w:val="20"/>
        </w:rPr>
      </w:pPr>
      <w:r w:rsidRPr="00EA1E36">
        <w:rPr>
          <w:rFonts w:ascii="Century Gothic" w:hAnsi="Century Gothic" w:cs="Times New Roman"/>
          <w:sz w:val="20"/>
          <w:szCs w:val="20"/>
        </w:rPr>
        <w:t xml:space="preserve">Wykonawcy mogą wspólnie ubiegać się o udzielenie zamówienia. </w:t>
      </w:r>
      <w:r w:rsidR="00782D19">
        <w:rPr>
          <w:rFonts w:ascii="Century Gothic" w:hAnsi="Century Gothic" w:cs="Times New Roman"/>
          <w:sz w:val="20"/>
          <w:szCs w:val="20"/>
        </w:rPr>
        <w:t xml:space="preserve"> </w:t>
      </w:r>
      <w:r w:rsidRPr="00782D19">
        <w:rPr>
          <w:rFonts w:ascii="Century Gothic" w:hAnsi="Century Gothic" w:cs="Times New Roman"/>
          <w:sz w:val="20"/>
          <w:szCs w:val="20"/>
        </w:rPr>
        <w:t xml:space="preserve">Wykonawcy składający ofertę wspólną ustanawiają pełnomocnika do reprezentowania ich w postępowaniu o udzielenie zamówienia albo reprezentowania w postępowaniu i zawarcia umowy. </w:t>
      </w:r>
      <w:r w:rsidR="00782D19">
        <w:rPr>
          <w:rFonts w:ascii="Century Gothic" w:hAnsi="Century Gothic" w:cs="Times New Roman"/>
          <w:sz w:val="20"/>
          <w:szCs w:val="20"/>
        </w:rPr>
        <w:t xml:space="preserve"> </w:t>
      </w:r>
      <w:r w:rsidRPr="00782D19">
        <w:rPr>
          <w:rFonts w:ascii="Century Gothic" w:hAnsi="Century Gothic" w:cs="Times New Roman"/>
          <w:sz w:val="20"/>
          <w:szCs w:val="20"/>
        </w:rPr>
        <w:t xml:space="preserve">Do oferty wspólnej Wykonawcy dołączają pełnomocnictwo. </w:t>
      </w:r>
      <w:r w:rsidR="00782D19">
        <w:rPr>
          <w:rFonts w:ascii="Century Gothic" w:hAnsi="Century Gothic" w:cs="Times New Roman"/>
          <w:sz w:val="20"/>
          <w:szCs w:val="20"/>
        </w:rPr>
        <w:t xml:space="preserve"> </w:t>
      </w:r>
      <w:r w:rsidRPr="00782D19">
        <w:rPr>
          <w:rFonts w:ascii="Century Gothic" w:hAnsi="Century Gothic" w:cs="Times New Roman"/>
          <w:sz w:val="20"/>
          <w:szCs w:val="20"/>
        </w:rPr>
        <w:t>Pełnomocnik pozostaje w kontakcie z Zamawiającym w toku postępowania i do niego Zamawiający kieruje informacje, korespondencję, itp. Oferta wspólna, składana przez dwóch lub więcej Wykonawców, powinna spełniać następujące wymagania: oferta wspólna powinna być sporządzona zgodnie z SWZ</w:t>
      </w:r>
    </w:p>
    <w:p w14:paraId="57545CB8" w14:textId="77777777" w:rsidR="002A316D" w:rsidRPr="00EA1E36" w:rsidRDefault="002A316D" w:rsidP="00636AE1">
      <w:pPr>
        <w:pStyle w:val="Akapitzlist"/>
        <w:numPr>
          <w:ilvl w:val="0"/>
          <w:numId w:val="28"/>
        </w:numPr>
        <w:ind w:left="284" w:hanging="284"/>
        <w:jc w:val="both"/>
        <w:rPr>
          <w:rFonts w:ascii="Century Gothic" w:hAnsi="Century Gothic"/>
          <w:sz w:val="20"/>
          <w:szCs w:val="20"/>
        </w:rPr>
      </w:pPr>
      <w:r w:rsidRPr="00EA1E36">
        <w:rPr>
          <w:rFonts w:ascii="Century Gothic" w:hAnsi="Century Gothic" w:cs="Times New Roman"/>
          <w:sz w:val="20"/>
          <w:szCs w:val="20"/>
        </w:rPr>
        <w:t xml:space="preserve">Sposób składania dokumentów w ofercie wspólnej: </w:t>
      </w:r>
    </w:p>
    <w:p w14:paraId="457D4691" w14:textId="77777777" w:rsidR="002A316D" w:rsidRPr="00EA1E36" w:rsidRDefault="002A316D" w:rsidP="00636AE1">
      <w:pPr>
        <w:pStyle w:val="Akapitzlist"/>
        <w:numPr>
          <w:ilvl w:val="0"/>
          <w:numId w:val="48"/>
        </w:numPr>
        <w:ind w:left="284" w:hanging="284"/>
        <w:jc w:val="both"/>
        <w:rPr>
          <w:rFonts w:ascii="Century Gothic" w:hAnsi="Century Gothic"/>
          <w:sz w:val="20"/>
          <w:szCs w:val="20"/>
        </w:rPr>
      </w:pPr>
      <w:r w:rsidRPr="00EA1E36">
        <w:rPr>
          <w:rFonts w:ascii="Century Gothic" w:hAnsi="Century Gothic" w:cs="Times New Roman"/>
          <w:sz w:val="20"/>
          <w:szCs w:val="20"/>
        </w:rPr>
        <w:t>dokumenty, dotyczące własnej firmy, takie jak np.: oświadczenie o braku podstaw do wykluczenia składa każdy z Wykonawców składających ofertę wspólną we własnym imieniu;</w:t>
      </w:r>
    </w:p>
    <w:p w14:paraId="3E256FA6" w14:textId="77777777" w:rsidR="002A316D" w:rsidRPr="00EA1E36" w:rsidRDefault="002A316D" w:rsidP="00636AE1">
      <w:pPr>
        <w:pStyle w:val="Akapitzlist"/>
        <w:numPr>
          <w:ilvl w:val="0"/>
          <w:numId w:val="48"/>
        </w:numPr>
        <w:ind w:left="284" w:hanging="284"/>
        <w:jc w:val="both"/>
        <w:rPr>
          <w:rFonts w:ascii="Century Gothic" w:hAnsi="Century Gothic"/>
          <w:sz w:val="20"/>
          <w:szCs w:val="20"/>
        </w:rPr>
      </w:pPr>
      <w:r w:rsidRPr="00EA1E36">
        <w:rPr>
          <w:rFonts w:ascii="Century Gothic" w:hAnsi="Century Gothic" w:cs="Times New Roman"/>
          <w:sz w:val="20"/>
          <w:szCs w:val="20"/>
        </w:rPr>
        <w:t xml:space="preserve">dokumenty wspólne takie jak np.: formularz ofertowy składa pełnomocnik Wykonawców w </w:t>
      </w:r>
      <w:r w:rsidRPr="00EA1E36">
        <w:rPr>
          <w:rFonts w:ascii="Century Gothic" w:hAnsi="Century Gothic" w:cs="Times New Roman"/>
          <w:sz w:val="20"/>
          <w:szCs w:val="20"/>
        </w:rPr>
        <w:lastRenderedPageBreak/>
        <w:t xml:space="preserve">imieniu wszystkich Wykonawców składających ofertę wspólną; </w:t>
      </w:r>
    </w:p>
    <w:p w14:paraId="4E969B34" w14:textId="77777777" w:rsidR="002A316D" w:rsidRPr="00EA1E36" w:rsidRDefault="002A316D" w:rsidP="00636AE1">
      <w:pPr>
        <w:pStyle w:val="Akapitzlist"/>
        <w:numPr>
          <w:ilvl w:val="0"/>
          <w:numId w:val="48"/>
        </w:numPr>
        <w:ind w:left="284" w:hanging="284"/>
        <w:jc w:val="both"/>
        <w:rPr>
          <w:rFonts w:ascii="Century Gothic" w:hAnsi="Century Gothic"/>
          <w:sz w:val="20"/>
          <w:szCs w:val="20"/>
        </w:rPr>
      </w:pPr>
      <w:r w:rsidRPr="00EA1E36">
        <w:rPr>
          <w:rFonts w:ascii="Century Gothic" w:hAnsi="Century Gothic" w:cs="Times New Roman"/>
          <w:sz w:val="20"/>
          <w:szCs w:val="20"/>
        </w:rPr>
        <w:t xml:space="preserve">kopie dokumentów dotyczących każdego z Wykonawców składających ofertę wspólną muszą być poświadczone za zgodność z oryginałem przez osobę lub osoby upoważnione do reprezentowania tych Wykonawców. </w:t>
      </w:r>
    </w:p>
    <w:p w14:paraId="0DB48590" w14:textId="77777777" w:rsidR="002A316D" w:rsidRPr="00EA1E36" w:rsidRDefault="002A316D" w:rsidP="00636AE1">
      <w:pPr>
        <w:pStyle w:val="Akapitzlist"/>
        <w:numPr>
          <w:ilvl w:val="0"/>
          <w:numId w:val="28"/>
        </w:numPr>
        <w:ind w:left="284" w:hanging="284"/>
        <w:jc w:val="both"/>
        <w:rPr>
          <w:rFonts w:ascii="Century Gothic" w:hAnsi="Century Gothic"/>
          <w:sz w:val="20"/>
          <w:szCs w:val="20"/>
        </w:rPr>
      </w:pPr>
      <w:r w:rsidRPr="00EA1E36">
        <w:rPr>
          <w:rFonts w:ascii="Century Gothic" w:hAnsi="Century Gothic" w:cs="Times New Roman"/>
          <w:sz w:val="20"/>
          <w:szCs w:val="20"/>
        </w:rPr>
        <w:t xml:space="preserve">Przed podpisaniem umowy (w przypadku wygrania postępowania) Wykonawcy składający ofertę wspólną będą mieli obowiązek przedstawić Zamawiającemu umowę konsorcjum, zawierającą, co najmniej: </w:t>
      </w:r>
    </w:p>
    <w:p w14:paraId="7132879E" w14:textId="77777777" w:rsidR="002A316D" w:rsidRPr="00EA1E36" w:rsidRDefault="002A316D" w:rsidP="00636AE1">
      <w:pPr>
        <w:pStyle w:val="Akapitzlist"/>
        <w:numPr>
          <w:ilvl w:val="0"/>
          <w:numId w:val="49"/>
        </w:numPr>
        <w:ind w:left="284" w:hanging="284"/>
        <w:jc w:val="both"/>
        <w:rPr>
          <w:rFonts w:ascii="Century Gothic" w:hAnsi="Century Gothic"/>
          <w:sz w:val="20"/>
          <w:szCs w:val="20"/>
        </w:rPr>
      </w:pPr>
      <w:r w:rsidRPr="00EA1E36">
        <w:rPr>
          <w:rFonts w:ascii="Century Gothic" w:hAnsi="Century Gothic" w:cs="Times New Roman"/>
          <w:sz w:val="20"/>
          <w:szCs w:val="20"/>
        </w:rPr>
        <w:t xml:space="preserve">zobowiązanie do realizacji wspólnego przedsięwzięcia gospodarczego obejmującego swoim zakresem realizację przedmiotu zamówienia, </w:t>
      </w:r>
    </w:p>
    <w:p w14:paraId="16D02564" w14:textId="77777777" w:rsidR="002A316D" w:rsidRPr="00EA1E36" w:rsidRDefault="002A316D" w:rsidP="00636AE1">
      <w:pPr>
        <w:pStyle w:val="Akapitzlist"/>
        <w:numPr>
          <w:ilvl w:val="0"/>
          <w:numId w:val="49"/>
        </w:numPr>
        <w:ind w:left="284" w:hanging="284"/>
        <w:jc w:val="both"/>
        <w:rPr>
          <w:rFonts w:ascii="Century Gothic" w:hAnsi="Century Gothic"/>
          <w:sz w:val="20"/>
          <w:szCs w:val="20"/>
        </w:rPr>
      </w:pPr>
      <w:r w:rsidRPr="00EA1E36">
        <w:rPr>
          <w:rFonts w:ascii="Century Gothic" w:hAnsi="Century Gothic" w:cs="Times New Roman"/>
          <w:sz w:val="20"/>
          <w:szCs w:val="20"/>
        </w:rPr>
        <w:t>określenie zakresu działania poszczególnych stron umowy,</w:t>
      </w:r>
    </w:p>
    <w:p w14:paraId="6CABD0E2" w14:textId="52011A97" w:rsidR="002A316D" w:rsidRPr="00EA1E36" w:rsidRDefault="002A316D" w:rsidP="00636AE1">
      <w:pPr>
        <w:pStyle w:val="Akapitzlist"/>
        <w:numPr>
          <w:ilvl w:val="0"/>
          <w:numId w:val="49"/>
        </w:numPr>
        <w:ind w:left="284" w:hanging="284"/>
        <w:jc w:val="both"/>
        <w:rPr>
          <w:rStyle w:val="Numerstrony"/>
          <w:rFonts w:ascii="Century Gothic" w:hAnsi="Century Gothic"/>
          <w:sz w:val="20"/>
          <w:szCs w:val="20"/>
        </w:rPr>
      </w:pPr>
      <w:r w:rsidRPr="00EA1E36">
        <w:rPr>
          <w:rFonts w:ascii="Century Gothic" w:hAnsi="Century Gothic" w:cs="Times New Roman"/>
          <w:sz w:val="20"/>
          <w:szCs w:val="20"/>
        </w:rPr>
        <w:t>czas obowiązywania umowy, który nie może być krótszy, niż okres obejmujący realizację zamówienia oraz czas trwania gwarancji jakości i rękojmi</w:t>
      </w:r>
      <w:r w:rsidR="00BC4D3C" w:rsidRPr="00EA1E36">
        <w:rPr>
          <w:rFonts w:ascii="Century Gothic" w:hAnsi="Century Gothic" w:cs="Times New Roman"/>
          <w:sz w:val="20"/>
          <w:szCs w:val="20"/>
        </w:rPr>
        <w:t>.</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3"/>
        <w:gridCol w:w="8459"/>
      </w:tblGrid>
      <w:tr w:rsidR="00AC3D7E" w:rsidRPr="00EA1E36" w14:paraId="7F3C9B1E" w14:textId="77777777">
        <w:trPr>
          <w:trHeight w:val="1100"/>
        </w:trPr>
        <w:tc>
          <w:tcPr>
            <w:tcW w:w="613"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4EC4161C" w14:textId="77777777" w:rsidR="00AC3D7E" w:rsidRPr="00EA1E36" w:rsidRDefault="00D24926" w:rsidP="0070438B">
            <w:pPr>
              <w:pStyle w:val="Styl2"/>
              <w:jc w:val="center"/>
            </w:pPr>
            <w:r w:rsidRPr="00EA1E36">
              <w:rPr>
                <w:rStyle w:val="Numerstrony"/>
                <w:shd w:val="clear" w:color="auto" w:fill="008000"/>
              </w:rPr>
              <w:t>VII.</w:t>
            </w:r>
          </w:p>
        </w:tc>
        <w:tc>
          <w:tcPr>
            <w:tcW w:w="8459"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39110C1" w14:textId="7E87EFEF" w:rsidR="00AC3D7E" w:rsidRPr="00EA1E36" w:rsidRDefault="00D24926" w:rsidP="0070438B">
            <w:pPr>
              <w:pStyle w:val="Styl2"/>
              <w:jc w:val="center"/>
            </w:pPr>
            <w:r w:rsidRPr="00EA1E36">
              <w:rPr>
                <w:rStyle w:val="Numerstrony"/>
                <w:shd w:val="clear" w:color="auto" w:fill="008000"/>
                <w:lang w:val="pt-PT"/>
              </w:rPr>
              <w:t>INFORMACJE O SPOSOBIE POROZUMIEWANIA SI</w:t>
            </w:r>
            <w:r w:rsidRPr="00EA1E36">
              <w:rPr>
                <w:rStyle w:val="Numerstrony"/>
                <w:shd w:val="clear" w:color="auto" w:fill="008000"/>
              </w:rPr>
              <w:t>Ę ZAMAWIAJĄCEGO</w:t>
            </w:r>
            <w:r w:rsidRPr="00EA1E36">
              <w:rPr>
                <w:rStyle w:val="Numerstrony"/>
                <w:shd w:val="clear" w:color="auto" w:fill="008000"/>
                <w:lang w:val="pt-PT"/>
              </w:rPr>
              <w:t xml:space="preserve"> </w:t>
            </w:r>
            <w:r w:rsidRPr="00EA1E36">
              <w:rPr>
                <w:rStyle w:val="Numerstrony"/>
                <w:bCs w:val="0"/>
                <w:shd w:val="clear" w:color="auto" w:fill="008000"/>
              </w:rPr>
              <w:br/>
            </w:r>
            <w:r w:rsidRPr="00EA1E36">
              <w:rPr>
                <w:rStyle w:val="Numerstrony"/>
                <w:shd w:val="clear" w:color="auto" w:fill="008000"/>
              </w:rPr>
              <w:t xml:space="preserve">Z WYKONAWCAMI ORAZ PRZEKAZYWANIA OŚWIADCZEŃ LUB DOKUMENTÓW, </w:t>
            </w:r>
            <w:r w:rsidRPr="00EA1E36">
              <w:rPr>
                <w:rStyle w:val="Numerstrony"/>
                <w:bCs w:val="0"/>
                <w:shd w:val="clear" w:color="auto" w:fill="008000"/>
              </w:rPr>
              <w:br/>
            </w:r>
          </w:p>
        </w:tc>
      </w:tr>
    </w:tbl>
    <w:p w14:paraId="304D6B94" w14:textId="12E477E3" w:rsidR="009C7CB4" w:rsidRPr="00EA1E36"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 xml:space="preserve">W postępowaniu o udzielenie zamówienia komunikacja między Zamawiającym a Wykonawcami odbywa się przy użyciu miniPortalu https://miniportal.uzp.gov.pl/, </w:t>
      </w:r>
      <w:proofErr w:type="spellStart"/>
      <w:r w:rsidRPr="00EA1E36">
        <w:rPr>
          <w:rFonts w:ascii="Century Gothic" w:hAnsi="Century Gothic"/>
          <w:sz w:val="20"/>
          <w:szCs w:val="20"/>
        </w:rPr>
        <w:t>ePUAPu</w:t>
      </w:r>
      <w:proofErr w:type="spellEnd"/>
      <w:r w:rsidRPr="00EA1E36">
        <w:rPr>
          <w:rFonts w:ascii="Century Gothic" w:hAnsi="Century Gothic"/>
          <w:sz w:val="20"/>
          <w:szCs w:val="20"/>
        </w:rPr>
        <w:t xml:space="preserve"> https://epuap.gov.pl/wps/portal oraz poczty elektronicznej. </w:t>
      </w:r>
    </w:p>
    <w:p w14:paraId="56B83E0A" w14:textId="77777777" w:rsidR="009C7CB4" w:rsidRPr="00EA1E36"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Zamawiający wyznacza następujące osoby do kontaktu z Wykonawcami: Krzysztof Zachura: 694-078-529.</w:t>
      </w:r>
    </w:p>
    <w:p w14:paraId="5839C3FB" w14:textId="77777777" w:rsidR="009C7CB4" w:rsidRPr="00EA1E36"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 xml:space="preserve">Wykonawca zamierzający wziąć udział w postępowaniu o udzielenie zamówienia publicznego, musi posiadać konto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Wykonawca posiadający konto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ma dostęp do formularzy: złożenia, zmiany, wycofania oferty lub wniosku oraz do formularza do komunikacji.</w:t>
      </w:r>
    </w:p>
    <w:p w14:paraId="6EDEF197" w14:textId="77777777" w:rsidR="009C7CB4" w:rsidRPr="00EA1E36"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w:t>
      </w:r>
    </w:p>
    <w:p w14:paraId="2BB7F2F8" w14:textId="77777777" w:rsidR="009C7CB4" w:rsidRPr="00EA1E36"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Maksymalny rozmiar plików przesyłanych za pośrednictwem dedykowanych formularzy do: złożenia, zmiany, wycofania oferty lub wniosku oraz do komunikacji wynosi 150 MB.</w:t>
      </w:r>
    </w:p>
    <w:p w14:paraId="55153332" w14:textId="77777777" w:rsidR="009C7CB4" w:rsidRPr="00EA1E36"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w:t>
      </w:r>
    </w:p>
    <w:p w14:paraId="5D908F19" w14:textId="42DA8663" w:rsidR="008B6D7E" w:rsidRDefault="009C7CB4"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Century Gothic" w:hAnsi="Century Gothic"/>
          <w:sz w:val="20"/>
          <w:szCs w:val="20"/>
        </w:rPr>
      </w:pPr>
      <w:r w:rsidRPr="00EA1E36">
        <w:rPr>
          <w:rFonts w:ascii="Century Gothic" w:hAnsi="Century Gothic"/>
          <w:sz w:val="20"/>
          <w:szCs w:val="20"/>
        </w:rPr>
        <w:t>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w:t>
      </w:r>
    </w:p>
    <w:p w14:paraId="54626C7D" w14:textId="353A546F" w:rsidR="00F84772" w:rsidRPr="00782D19" w:rsidRDefault="00F84772" w:rsidP="00636AE1">
      <w:pPr>
        <w:pStyle w:val="Akapitzlis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Style w:val="Numerstrony"/>
          <w:rFonts w:ascii="Century Gothic" w:hAnsi="Century Gothic"/>
          <w:b/>
          <w:bCs/>
          <w:sz w:val="16"/>
          <w:szCs w:val="16"/>
        </w:rPr>
      </w:pPr>
      <w:r w:rsidRPr="00782D19">
        <w:rPr>
          <w:rFonts w:ascii="Century Gothic" w:hAnsi="Century Gothic"/>
          <w:b/>
          <w:bCs/>
          <w:sz w:val="20"/>
          <w:szCs w:val="20"/>
        </w:rPr>
        <w:t xml:space="preserve">Zamawiający zaleca zapoznanie się z aktualnymi instrukcjami, zawartymi na </w:t>
      </w:r>
      <w:proofErr w:type="spellStart"/>
      <w:r w:rsidRPr="00782D19">
        <w:rPr>
          <w:rFonts w:ascii="Century Gothic" w:hAnsi="Century Gothic"/>
          <w:b/>
          <w:bCs/>
          <w:sz w:val="20"/>
          <w:szCs w:val="20"/>
        </w:rPr>
        <w:t>miniportalu</w:t>
      </w:r>
      <w:proofErr w:type="spellEnd"/>
      <w:r w:rsidRPr="00782D19">
        <w:rPr>
          <w:rFonts w:ascii="Century Gothic" w:hAnsi="Century Gothic"/>
          <w:b/>
          <w:bCs/>
          <w:sz w:val="20"/>
          <w:szCs w:val="20"/>
        </w:rPr>
        <w:t xml:space="preserve"> (instrukcja postępowania, instrukcja składania ofert, komunikacja, szyfrowanie, itp.).</w:t>
      </w:r>
      <w:r w:rsidR="00782D19">
        <w:rPr>
          <w:rFonts w:ascii="Century Gothic" w:hAnsi="Century Gothic"/>
          <w:b/>
          <w:bCs/>
          <w:sz w:val="20"/>
          <w:szCs w:val="20"/>
        </w:rPr>
        <w:t xml:space="preserve"> Adres bezpośredni: </w:t>
      </w:r>
      <w:hyperlink r:id="rId9" w:history="1">
        <w:r w:rsidR="00782D19" w:rsidRPr="00B20D24">
          <w:rPr>
            <w:rStyle w:val="Hipercze"/>
            <w:rFonts w:ascii="Century Gothic" w:hAnsi="Century Gothic"/>
            <w:b/>
            <w:bCs/>
            <w:sz w:val="20"/>
            <w:szCs w:val="20"/>
          </w:rPr>
          <w:t>https://miniportal.uzp.gov.pl/Instrukcje</w:t>
        </w:r>
      </w:hyperlink>
      <w:r w:rsidR="00782D19">
        <w:rPr>
          <w:rFonts w:ascii="Century Gothic" w:hAnsi="Century Gothic"/>
          <w:b/>
          <w:bCs/>
          <w:sz w:val="20"/>
          <w:szCs w:val="20"/>
        </w:rPr>
        <w:t xml:space="preserve"> </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4"/>
        <w:gridCol w:w="8428"/>
      </w:tblGrid>
      <w:tr w:rsidR="00AC3D7E" w:rsidRPr="00EA1E36" w14:paraId="7986368A" w14:textId="77777777">
        <w:trPr>
          <w:trHeight w:val="270"/>
        </w:trPr>
        <w:tc>
          <w:tcPr>
            <w:tcW w:w="644"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DCEA507" w14:textId="77777777" w:rsidR="00AC3D7E" w:rsidRPr="00EA1E36" w:rsidRDefault="00D24926" w:rsidP="0070438B">
            <w:pPr>
              <w:pStyle w:val="Styl2"/>
              <w:jc w:val="center"/>
            </w:pPr>
            <w:r w:rsidRPr="00EA1E36">
              <w:rPr>
                <w:rStyle w:val="Numerstrony"/>
                <w:shd w:val="clear" w:color="auto" w:fill="008000"/>
              </w:rPr>
              <w:t>VIII.</w:t>
            </w:r>
          </w:p>
        </w:tc>
        <w:tc>
          <w:tcPr>
            <w:tcW w:w="8428"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4B9DA315" w14:textId="77777777" w:rsidR="00AC3D7E" w:rsidRPr="00EA1E36" w:rsidRDefault="00D24926" w:rsidP="0070438B">
            <w:pPr>
              <w:pStyle w:val="Styl2"/>
              <w:jc w:val="center"/>
            </w:pPr>
            <w:r w:rsidRPr="00EA1E36">
              <w:rPr>
                <w:rStyle w:val="Numerstrony"/>
                <w:shd w:val="clear" w:color="auto" w:fill="008000"/>
              </w:rPr>
              <w:t>WYMAGANIA DOTYCZĄCE WADIUM:</w:t>
            </w:r>
          </w:p>
        </w:tc>
      </w:tr>
    </w:tbl>
    <w:p w14:paraId="2CE74B23" w14:textId="77777777" w:rsidR="00AC3D7E" w:rsidRPr="00EA1E36" w:rsidRDefault="00D24926" w:rsidP="007043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jc w:val="both"/>
        <w:rPr>
          <w:rFonts w:ascii="Century Gothic" w:eastAsia="Century Gothic" w:hAnsi="Century Gothic" w:cs="Century Gothic"/>
          <w:sz w:val="20"/>
          <w:szCs w:val="20"/>
        </w:rPr>
      </w:pPr>
      <w:r w:rsidRPr="00EA1E36">
        <w:rPr>
          <w:rStyle w:val="Numerstrony"/>
          <w:rFonts w:ascii="Century Gothic" w:hAnsi="Century Gothic"/>
          <w:sz w:val="20"/>
          <w:szCs w:val="20"/>
        </w:rPr>
        <w:t>Zamawiający nie żąda od Wykonawców wniesienia wadium.</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16B84FEE" w14:textId="7777777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403A530F" w14:textId="77777777" w:rsidR="00AC3D7E" w:rsidRPr="00EA1E36" w:rsidRDefault="00D24926" w:rsidP="0070438B">
            <w:pPr>
              <w:pStyle w:val="Styl2"/>
              <w:jc w:val="center"/>
            </w:pPr>
            <w:r w:rsidRPr="00EA1E36">
              <w:rPr>
                <w:rStyle w:val="Numerstrony"/>
                <w:shd w:val="clear" w:color="auto" w:fill="008000"/>
              </w:rPr>
              <w:t>IX.</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18913C05" w14:textId="77777777" w:rsidR="00AC3D7E" w:rsidRPr="00EA1E36" w:rsidRDefault="00D24926" w:rsidP="0070438B">
            <w:pPr>
              <w:pStyle w:val="Styl2"/>
              <w:jc w:val="center"/>
            </w:pPr>
            <w:r w:rsidRPr="00EA1E36">
              <w:rPr>
                <w:rStyle w:val="Numerstrony"/>
                <w:shd w:val="clear" w:color="auto" w:fill="008000"/>
              </w:rPr>
              <w:t>TERMIN ZWIĄZANIA OFERTĄ:</w:t>
            </w:r>
          </w:p>
        </w:tc>
      </w:tr>
    </w:tbl>
    <w:p w14:paraId="5C68B1FC" w14:textId="184384CD" w:rsidR="00913915" w:rsidRPr="00EA1E36" w:rsidRDefault="00D24926" w:rsidP="0070438B">
      <w:pPr>
        <w:ind w:right="585"/>
        <w:rPr>
          <w:rFonts w:ascii="Century Gothic" w:hAnsi="Century Gothic"/>
          <w:sz w:val="20"/>
          <w:szCs w:val="20"/>
        </w:rPr>
      </w:pPr>
      <w:r w:rsidRPr="00EA1E36">
        <w:rPr>
          <w:rStyle w:val="Numerstrony"/>
          <w:rFonts w:ascii="Century Gothic" w:hAnsi="Century Gothic"/>
          <w:sz w:val="20"/>
          <w:szCs w:val="20"/>
          <w:lang w:val="de-DE"/>
        </w:rPr>
        <w:t xml:space="preserve">Termin </w:t>
      </w:r>
      <w:proofErr w:type="spellStart"/>
      <w:r w:rsidRPr="00EA1E36">
        <w:rPr>
          <w:rStyle w:val="Numerstrony"/>
          <w:rFonts w:ascii="Century Gothic" w:hAnsi="Century Gothic"/>
          <w:sz w:val="20"/>
          <w:szCs w:val="20"/>
          <w:lang w:val="de-DE"/>
        </w:rPr>
        <w:t>zwi</w:t>
      </w:r>
      <w:proofErr w:type="spellEnd"/>
      <w:r w:rsidRPr="00EA1E36">
        <w:rPr>
          <w:rStyle w:val="Numerstrony"/>
          <w:rFonts w:ascii="Century Gothic" w:hAnsi="Century Gothic"/>
          <w:sz w:val="20"/>
          <w:szCs w:val="20"/>
        </w:rPr>
        <w:t>ązania ofertą wyno</w:t>
      </w:r>
      <w:r w:rsidR="00E42F49" w:rsidRPr="00EA1E36">
        <w:rPr>
          <w:rStyle w:val="Numerstrony"/>
          <w:rFonts w:ascii="Century Gothic" w:hAnsi="Century Gothic"/>
          <w:sz w:val="20"/>
          <w:szCs w:val="20"/>
        </w:rPr>
        <w:t>si 30 dni od dnia upływu terminu</w:t>
      </w:r>
      <w:r w:rsidRPr="00EA1E36">
        <w:rPr>
          <w:rStyle w:val="Numerstrony"/>
          <w:rFonts w:ascii="Century Gothic" w:hAnsi="Century Gothic"/>
          <w:sz w:val="20"/>
          <w:szCs w:val="20"/>
        </w:rPr>
        <w:t xml:space="preserve"> składania ofert.</w:t>
      </w:r>
      <w:r w:rsidR="00913915" w:rsidRPr="00EA1E36">
        <w:rPr>
          <w:rStyle w:val="Numerstrony"/>
          <w:rFonts w:ascii="Century Gothic" w:hAnsi="Century Gothic"/>
          <w:sz w:val="20"/>
          <w:szCs w:val="20"/>
        </w:rPr>
        <w:t xml:space="preserve"> </w:t>
      </w:r>
      <w:proofErr w:type="gramStart"/>
      <w:r w:rsidR="00913915" w:rsidRPr="00EA1E36">
        <w:rPr>
          <w:rStyle w:val="Numerstrony"/>
          <w:rFonts w:ascii="Century Gothic" w:hAnsi="Century Gothic"/>
          <w:sz w:val="20"/>
          <w:szCs w:val="20"/>
        </w:rPr>
        <w:t>Wykonawca .jest</w:t>
      </w:r>
      <w:proofErr w:type="gramEnd"/>
      <w:r w:rsidR="00913915" w:rsidRPr="00EA1E36">
        <w:rPr>
          <w:rStyle w:val="Numerstrony"/>
          <w:rFonts w:ascii="Century Gothic" w:hAnsi="Century Gothic"/>
          <w:sz w:val="20"/>
          <w:szCs w:val="20"/>
        </w:rPr>
        <w:t xml:space="preserve"> zatem związany ofertą do dnia </w:t>
      </w:r>
      <w:r w:rsidR="00C10657">
        <w:rPr>
          <w:rStyle w:val="Numerstrony"/>
          <w:rFonts w:ascii="Century Gothic" w:hAnsi="Century Gothic"/>
          <w:b/>
          <w:bCs/>
          <w:sz w:val="20"/>
          <w:szCs w:val="20"/>
        </w:rPr>
        <w:t>30</w:t>
      </w:r>
      <w:r w:rsidR="00913915" w:rsidRPr="00EA1E36">
        <w:rPr>
          <w:rStyle w:val="Numerstrony"/>
          <w:rFonts w:ascii="Century Gothic" w:hAnsi="Century Gothic"/>
          <w:b/>
          <w:bCs/>
          <w:sz w:val="20"/>
          <w:szCs w:val="20"/>
        </w:rPr>
        <w:t>.</w:t>
      </w:r>
      <w:r w:rsidR="00F84772">
        <w:rPr>
          <w:rStyle w:val="Numerstrony"/>
          <w:rFonts w:ascii="Century Gothic" w:hAnsi="Century Gothic"/>
          <w:b/>
          <w:bCs/>
          <w:sz w:val="20"/>
          <w:szCs w:val="20"/>
        </w:rPr>
        <w:t>0</w:t>
      </w:r>
      <w:r w:rsidR="00C10657">
        <w:rPr>
          <w:rStyle w:val="Numerstrony"/>
          <w:rFonts w:ascii="Century Gothic" w:hAnsi="Century Gothic"/>
          <w:b/>
          <w:bCs/>
          <w:sz w:val="20"/>
          <w:szCs w:val="20"/>
        </w:rPr>
        <w:t>7.</w:t>
      </w:r>
      <w:r w:rsidR="00913915" w:rsidRPr="00EA1E36">
        <w:rPr>
          <w:rStyle w:val="Numerstrony"/>
          <w:rFonts w:ascii="Century Gothic" w:hAnsi="Century Gothic"/>
          <w:b/>
          <w:bCs/>
          <w:sz w:val="20"/>
          <w:szCs w:val="20"/>
        </w:rPr>
        <w:t xml:space="preserve">2021 </w:t>
      </w:r>
      <w:r w:rsidR="00913915" w:rsidRPr="00EA1E36">
        <w:rPr>
          <w:rStyle w:val="Numerstrony"/>
          <w:rFonts w:ascii="Century Gothic" w:hAnsi="Century Gothic"/>
          <w:sz w:val="20"/>
          <w:szCs w:val="20"/>
        </w:rPr>
        <w:t>r.</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2491EBD9" w14:textId="77777777" w:rsidTr="003A2D46">
        <w:trPr>
          <w:trHeight w:val="784"/>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043D717E" w14:textId="77777777" w:rsidR="00AC3D7E" w:rsidRPr="00EA1E36" w:rsidRDefault="00D24926" w:rsidP="0070438B">
            <w:pPr>
              <w:pStyle w:val="Styl2"/>
              <w:jc w:val="center"/>
            </w:pPr>
            <w:r w:rsidRPr="00EA1E36">
              <w:rPr>
                <w:rStyle w:val="Numerstrony"/>
                <w:shd w:val="clear" w:color="auto" w:fill="008000"/>
              </w:rPr>
              <w:t>X.</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A3C19EA" w14:textId="3C7E2FC4" w:rsidR="00AC3D7E" w:rsidRPr="00EA1E36" w:rsidRDefault="00D24926" w:rsidP="0070438B">
            <w:pPr>
              <w:pStyle w:val="Styl2"/>
              <w:jc w:val="center"/>
              <w:rPr>
                <w:rStyle w:val="Numerstrony"/>
                <w:shd w:val="clear" w:color="auto" w:fill="008000"/>
              </w:rPr>
            </w:pPr>
            <w:r w:rsidRPr="00EA1E36">
              <w:rPr>
                <w:rStyle w:val="Numerstrony"/>
                <w:shd w:val="clear" w:color="auto" w:fill="008000"/>
              </w:rPr>
              <w:t xml:space="preserve">OPIS SPOSOBU PRZYGOTOWANIA </w:t>
            </w:r>
            <w:r w:rsidR="00ED6282" w:rsidRPr="00EA1E36">
              <w:rPr>
                <w:rStyle w:val="Numerstrony"/>
                <w:shd w:val="clear" w:color="auto" w:fill="008000"/>
              </w:rPr>
              <w:t xml:space="preserve">I ZŁOŻENIA </w:t>
            </w:r>
            <w:r w:rsidRPr="00EA1E36">
              <w:rPr>
                <w:rStyle w:val="Numerstrony"/>
                <w:shd w:val="clear" w:color="auto" w:fill="008000"/>
              </w:rPr>
              <w:t>OFERTY</w:t>
            </w:r>
          </w:p>
          <w:p w14:paraId="44379D14" w14:textId="4871699A" w:rsidR="003A2D46" w:rsidRPr="00EA1E36" w:rsidRDefault="003A2D46" w:rsidP="003A2D46">
            <w:pPr>
              <w:pStyle w:val="Styl2"/>
              <w:jc w:val="center"/>
            </w:pPr>
            <w:r w:rsidRPr="00EA1E36">
              <w:rPr>
                <w:rStyle w:val="Numerstrony"/>
                <w:shd w:val="clear" w:color="auto" w:fill="008000"/>
              </w:rPr>
              <w:t>ORAZ SPOSÓB KOMUNIKIWANIA SIĘ ZAMAWIAJĄCEGO Z WYKONAWCAMI</w:t>
            </w:r>
          </w:p>
        </w:tc>
      </w:tr>
    </w:tbl>
    <w:p w14:paraId="3C814F6C" w14:textId="6016DFE9" w:rsidR="00A113C0" w:rsidRPr="00EA1E36" w:rsidRDefault="00A113C0" w:rsidP="00636AE1">
      <w:pPr>
        <w:pStyle w:val="Akapitzlist"/>
        <w:numPr>
          <w:ilvl w:val="0"/>
          <w:numId w:val="47"/>
        </w:numPr>
        <w:ind w:left="426" w:hanging="426"/>
        <w:jc w:val="both"/>
        <w:rPr>
          <w:rFonts w:ascii="Century Gothic" w:hAnsi="Century Gothic"/>
          <w:sz w:val="20"/>
          <w:szCs w:val="20"/>
        </w:rPr>
      </w:pPr>
      <w:r w:rsidRPr="00EA1E36">
        <w:rPr>
          <w:rFonts w:ascii="Century Gothic" w:hAnsi="Century Gothic"/>
          <w:sz w:val="20"/>
          <w:szCs w:val="20"/>
        </w:rPr>
        <w:t xml:space="preserve">Wykonawca składa ofertę/wniosek o dopuszczenie do udziału w postępowaniu, dalej „wniosek” za pośrednictwem Formularza do złożenia, zmiany, wycofania oferty lub wniosku dostępnego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i udostępnionego również na miniPortalu. Formularz do zaszyfrowania oferty przez Wykonawcę jest dostępny dla wykonawców na miniPortalu, w szczegółach danego postępowania. W formularzu oferty/wniosku Wykonawca zobowiązany jest podać adres skrzynki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na którym prowadzona będzie korespondencja związana z postępowaniem. </w:t>
      </w:r>
    </w:p>
    <w:p w14:paraId="06C94E6C" w14:textId="77777777" w:rsidR="00A113C0" w:rsidRPr="00EA1E36" w:rsidRDefault="00A113C0" w:rsidP="00636AE1">
      <w:pPr>
        <w:pStyle w:val="Akapitzlist"/>
        <w:numPr>
          <w:ilvl w:val="0"/>
          <w:numId w:val="47"/>
        </w:numPr>
        <w:ind w:left="426" w:hanging="426"/>
        <w:jc w:val="both"/>
        <w:rPr>
          <w:rFonts w:ascii="Century Gothic" w:hAnsi="Century Gothic"/>
          <w:sz w:val="20"/>
          <w:szCs w:val="20"/>
        </w:rPr>
      </w:pPr>
      <w:r w:rsidRPr="00EA1E36">
        <w:rPr>
          <w:rFonts w:ascii="Century Gothic" w:hAnsi="Century Gothic"/>
          <w:sz w:val="20"/>
          <w:szCs w:val="20"/>
        </w:rPr>
        <w:t>Oferta powinna być sporządzona w języku polskim, z zachowaniem postaci elektronicznej w formacie danych .</w:t>
      </w:r>
      <w:proofErr w:type="spellStart"/>
      <w:r w:rsidRPr="00EA1E36">
        <w:rPr>
          <w:rFonts w:ascii="Century Gothic" w:hAnsi="Century Gothic"/>
          <w:sz w:val="20"/>
          <w:szCs w:val="20"/>
        </w:rPr>
        <w:t>doc</w:t>
      </w:r>
      <w:proofErr w:type="spellEnd"/>
      <w:r w:rsidRPr="00EA1E36">
        <w:rPr>
          <w:rFonts w:ascii="Century Gothic" w:hAnsi="Century Gothic"/>
          <w:sz w:val="20"/>
          <w:szCs w:val="20"/>
        </w:rPr>
        <w:t xml:space="preserve"> lub .</w:t>
      </w:r>
      <w:proofErr w:type="spellStart"/>
      <w:r w:rsidRPr="00EA1E36">
        <w:rPr>
          <w:rFonts w:ascii="Century Gothic" w:hAnsi="Century Gothic"/>
          <w:sz w:val="20"/>
          <w:szCs w:val="20"/>
        </w:rPr>
        <w:t>docx</w:t>
      </w:r>
      <w:proofErr w:type="spellEnd"/>
      <w:r w:rsidRPr="00EA1E36">
        <w:rPr>
          <w:rFonts w:ascii="Century Gothic" w:hAnsi="Century Gothic"/>
          <w:sz w:val="20"/>
          <w:szCs w:val="20"/>
        </w:rPr>
        <w:t xml:space="preserve"> i podpisana kwalifikowanym podpisem elektronicznym. </w:t>
      </w:r>
      <w:r w:rsidRPr="00EA1E36">
        <w:rPr>
          <w:rFonts w:ascii="Century Gothic" w:hAnsi="Century Gothic"/>
          <w:sz w:val="20"/>
          <w:szCs w:val="20"/>
        </w:rPr>
        <w:lastRenderedPageBreak/>
        <w:t>Sposób złożenia oferty, w tym zaszyfrowania oferty opisany został w Regulaminie korzystania z miniPortal. Ofertę należy złożyć w oryginale.</w:t>
      </w:r>
    </w:p>
    <w:p w14:paraId="3692B8FA" w14:textId="77777777" w:rsidR="00A113C0" w:rsidRPr="00EA1E36" w:rsidRDefault="00A113C0" w:rsidP="00636AE1">
      <w:pPr>
        <w:pStyle w:val="Akapitzlist"/>
        <w:numPr>
          <w:ilvl w:val="0"/>
          <w:numId w:val="47"/>
        </w:numPr>
        <w:ind w:left="426" w:hanging="426"/>
        <w:jc w:val="both"/>
        <w:rPr>
          <w:rFonts w:ascii="Century Gothic" w:hAnsi="Century Gothic"/>
          <w:sz w:val="20"/>
          <w:szCs w:val="20"/>
        </w:rPr>
      </w:pPr>
      <w:r w:rsidRPr="00EA1E36">
        <w:rPr>
          <w:rFonts w:ascii="Century Gothic" w:hAnsi="Century Gothic"/>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C600176" w14:textId="17718078" w:rsidR="00A113C0" w:rsidRPr="00EA1E36" w:rsidRDefault="00A113C0" w:rsidP="00636AE1">
      <w:pPr>
        <w:pStyle w:val="Akapitzlist"/>
        <w:numPr>
          <w:ilvl w:val="0"/>
          <w:numId w:val="47"/>
        </w:numPr>
        <w:ind w:left="426" w:hanging="426"/>
        <w:jc w:val="both"/>
        <w:rPr>
          <w:rFonts w:ascii="Century Gothic" w:hAnsi="Century Gothic"/>
          <w:sz w:val="20"/>
          <w:szCs w:val="20"/>
        </w:rPr>
      </w:pPr>
      <w:r w:rsidRPr="00EA1E36">
        <w:rPr>
          <w:rFonts w:ascii="Century Gothic" w:hAnsi="Century Gothic"/>
          <w:sz w:val="20"/>
          <w:szCs w:val="20"/>
        </w:rPr>
        <w:t xml:space="preserve">Do oferty należy dołączyć </w:t>
      </w:r>
      <w:r w:rsidR="003A2D46" w:rsidRPr="00EA1E36">
        <w:rPr>
          <w:rFonts w:ascii="Century Gothic" w:hAnsi="Century Gothic"/>
          <w:sz w:val="20"/>
          <w:szCs w:val="20"/>
        </w:rPr>
        <w:t xml:space="preserve">druk formularza oferty, zawierającego oświadczenia wymienione w niniejszej </w:t>
      </w:r>
      <w:proofErr w:type="spellStart"/>
      <w:r w:rsidR="003A2D46" w:rsidRPr="00EA1E36">
        <w:rPr>
          <w:rFonts w:ascii="Century Gothic" w:hAnsi="Century Gothic"/>
          <w:sz w:val="20"/>
          <w:szCs w:val="20"/>
        </w:rPr>
        <w:t>swz</w:t>
      </w:r>
      <w:proofErr w:type="spellEnd"/>
      <w:r w:rsidRPr="00EA1E36">
        <w:rPr>
          <w:rFonts w:ascii="Century Gothic" w:hAnsi="Century Gothic"/>
          <w:sz w:val="20"/>
          <w:szCs w:val="20"/>
        </w:rPr>
        <w:t xml:space="preserve"> w postaci elektronicznej opatrzonej kwalifikowanym podpisem elektronicznym, a następnie zaszyfrować wraz z plikami stanowiącymi ofertę</w:t>
      </w:r>
    </w:p>
    <w:p w14:paraId="388DA108" w14:textId="77777777" w:rsidR="003A2D46" w:rsidRPr="00EA1E36" w:rsidRDefault="00A113C0" w:rsidP="00636AE1">
      <w:pPr>
        <w:pStyle w:val="Akapitzlist"/>
        <w:numPr>
          <w:ilvl w:val="0"/>
          <w:numId w:val="47"/>
        </w:numPr>
        <w:ind w:left="426" w:hanging="426"/>
        <w:jc w:val="both"/>
        <w:rPr>
          <w:rFonts w:ascii="Century Gothic" w:hAnsi="Century Gothic"/>
          <w:sz w:val="20"/>
          <w:szCs w:val="20"/>
        </w:rPr>
      </w:pPr>
      <w:r w:rsidRPr="00EA1E36">
        <w:rPr>
          <w:rFonts w:ascii="Century Gothic" w:hAnsi="Century Gothic"/>
          <w:sz w:val="20"/>
          <w:szCs w:val="20"/>
        </w:rPr>
        <w:t xml:space="preserve">Wykonawca może przed upływem terminu do składania ofert zmienić lub wycofać ofertę za pośrednictwem Formularza do złożenia, zmiany, wycofania oferty lub wniosku dostępnego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i udostępnionych również na miniPortalu. Sposób zmiany i wycofania oferty został opisany w Instrukcji użytkownika dostępnej na miniPortalu</w:t>
      </w:r>
      <w:r w:rsidR="003A2D46" w:rsidRPr="00EA1E36">
        <w:rPr>
          <w:rFonts w:ascii="Century Gothic" w:hAnsi="Century Gothic"/>
          <w:sz w:val="20"/>
          <w:szCs w:val="20"/>
        </w:rPr>
        <w:t>.</w:t>
      </w:r>
    </w:p>
    <w:p w14:paraId="53DD5E37" w14:textId="77777777" w:rsidR="003A2D46" w:rsidRPr="00EA1E36" w:rsidRDefault="00A113C0" w:rsidP="00636AE1">
      <w:pPr>
        <w:pStyle w:val="Akapitzlist"/>
        <w:numPr>
          <w:ilvl w:val="0"/>
          <w:numId w:val="47"/>
        </w:numPr>
        <w:ind w:left="426" w:hanging="426"/>
        <w:jc w:val="both"/>
        <w:rPr>
          <w:rFonts w:ascii="Century Gothic" w:hAnsi="Century Gothic"/>
          <w:sz w:val="20"/>
          <w:szCs w:val="20"/>
        </w:rPr>
      </w:pPr>
      <w:r w:rsidRPr="00EA1E36">
        <w:rPr>
          <w:rFonts w:ascii="Century Gothic" w:hAnsi="Century Gothic"/>
          <w:sz w:val="20"/>
          <w:szCs w:val="20"/>
        </w:rPr>
        <w:t>Wykonawca po upływie terminu do składania ofert nie może skutecznie dokonać zmiany ani wycofać złożonej oferty.</w:t>
      </w:r>
    </w:p>
    <w:p w14:paraId="02003F6F" w14:textId="77777777" w:rsidR="003A2D46" w:rsidRPr="00EA1E36" w:rsidRDefault="003A2D46" w:rsidP="00636AE1">
      <w:pPr>
        <w:pStyle w:val="Akapitzlist"/>
        <w:numPr>
          <w:ilvl w:val="0"/>
          <w:numId w:val="47"/>
        </w:numPr>
        <w:ind w:left="426" w:hanging="426"/>
        <w:jc w:val="both"/>
        <w:rPr>
          <w:rFonts w:ascii="Century Gothic" w:hAnsi="Century Gothic"/>
          <w:sz w:val="20"/>
          <w:szCs w:val="20"/>
        </w:rPr>
      </w:pPr>
      <w:r w:rsidRPr="00EA1E36">
        <w:rPr>
          <w:rFonts w:ascii="Century Gothic" w:hAnsi="Century Gothic"/>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w:t>
      </w:r>
      <w:proofErr w:type="spellStart"/>
      <w:r w:rsidRPr="00EA1E36">
        <w:rPr>
          <w:rFonts w:ascii="Century Gothic" w:hAnsi="Century Gothic"/>
          <w:sz w:val="20"/>
          <w:szCs w:val="20"/>
        </w:rPr>
        <w:t>ePUAP</w:t>
      </w:r>
      <w:proofErr w:type="spellEnd"/>
      <w:r w:rsidRPr="00EA1E36">
        <w:rPr>
          <w:rFonts w:ascii="Century Gothic" w:hAnsi="Century Gothic"/>
          <w:sz w:val="20"/>
          <w:szCs w:val="20"/>
        </w:rPr>
        <w:t xml:space="preserve"> oraz udostępnionego przez miniPortal (Formularz do komunikacji). We wszelkiej korespondencji związanej z niniejszym postępowaniem Zamawiający i Wykonawcy posługują się numerem ogłoszenia BZP lub ID postępowania.</w:t>
      </w:r>
    </w:p>
    <w:p w14:paraId="4DE87BBD" w14:textId="4BD1B83B" w:rsidR="003A2D46" w:rsidRPr="00EA1E36" w:rsidRDefault="003A2D46" w:rsidP="00636AE1">
      <w:pPr>
        <w:pStyle w:val="Akapitzlist"/>
        <w:numPr>
          <w:ilvl w:val="0"/>
          <w:numId w:val="47"/>
        </w:numPr>
        <w:ind w:left="426" w:hanging="426"/>
        <w:jc w:val="both"/>
        <w:rPr>
          <w:rFonts w:ascii="Century Gothic" w:hAnsi="Century Gothic"/>
          <w:sz w:val="20"/>
          <w:szCs w:val="20"/>
        </w:rPr>
      </w:pPr>
      <w:r w:rsidRPr="00EA1E36">
        <w:rPr>
          <w:rFonts w:ascii="Century Gothic" w:hAnsi="Century Gothic"/>
          <w:sz w:val="20"/>
          <w:szCs w:val="20"/>
        </w:rPr>
        <w:t xml:space="preserve">Zamawiający może również komunikować się z Wykonawcami za pomocą poczty elektronicznej, email </w:t>
      </w:r>
      <w:hyperlink r:id="rId10" w:history="1">
        <w:r w:rsidRPr="00EA1E36">
          <w:rPr>
            <w:rStyle w:val="Hipercze"/>
            <w:rFonts w:ascii="Century Gothic" w:hAnsi="Century Gothic"/>
            <w:sz w:val="20"/>
            <w:szCs w:val="20"/>
          </w:rPr>
          <w:t>zamowienia.zakopane@cos.pl</w:t>
        </w:r>
      </w:hyperlink>
      <w:r w:rsidRPr="00EA1E36">
        <w:rPr>
          <w:rFonts w:ascii="Century Gothic" w:hAnsi="Century Gothic"/>
          <w:sz w:val="20"/>
          <w:szCs w:val="20"/>
        </w:rPr>
        <w:t>.</w:t>
      </w:r>
    </w:p>
    <w:p w14:paraId="03FC7AC8" w14:textId="77777777" w:rsidR="003A2D46" w:rsidRPr="00EA1E36" w:rsidRDefault="003A2D46" w:rsidP="00636AE1">
      <w:pPr>
        <w:pStyle w:val="Akapitzlist"/>
        <w:numPr>
          <w:ilvl w:val="0"/>
          <w:numId w:val="47"/>
        </w:numPr>
        <w:ind w:left="426" w:hanging="426"/>
        <w:jc w:val="both"/>
        <w:rPr>
          <w:rFonts w:ascii="Century Gothic" w:hAnsi="Century Gothic"/>
          <w:sz w:val="20"/>
          <w:szCs w:val="20"/>
        </w:rPr>
      </w:pPr>
      <w:r w:rsidRPr="00EA1E36">
        <w:rPr>
          <w:rFonts w:ascii="Century Gothic" w:hAnsi="Century Gothic"/>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w:t>
      </w:r>
    </w:p>
    <w:p w14:paraId="348F0C62" w14:textId="2FC97DEE" w:rsidR="00ED6282" w:rsidRPr="00EA1E36" w:rsidRDefault="003A2D46" w:rsidP="00636AE1">
      <w:pPr>
        <w:pStyle w:val="Akapitzlist"/>
        <w:numPr>
          <w:ilvl w:val="0"/>
          <w:numId w:val="47"/>
        </w:numPr>
        <w:ind w:left="426" w:hanging="426"/>
        <w:jc w:val="both"/>
        <w:rPr>
          <w:rStyle w:val="Numerstrony"/>
          <w:rFonts w:ascii="Century Gothic" w:hAnsi="Century Gothic"/>
          <w:sz w:val="20"/>
          <w:szCs w:val="20"/>
        </w:rPr>
      </w:pPr>
      <w:r w:rsidRPr="00EA1E36">
        <w:rPr>
          <w:rFonts w:ascii="Century Gothic" w:hAnsi="Century Gothic"/>
          <w:sz w:val="20"/>
          <w:szCs w:val="20"/>
        </w:rPr>
        <w:t>Sposób sporządzenia dokumentów elektronicznych, oświadczeń lub elektronicznych kopii dokumentów lub oświadczeń musi być zgody z wymaganiami określonymi w rozporządzeniu Prezesa Rady Ministrów w sprawie użycia środków komunikacji elektronicznej w postępowaniu o udzielenie zamówienia publicznego oraz udostępniania i przechowywania dokumentów elektronicznych oraz rozporządzeniu w sprawie rodzajów dokumentów, jakich może żądać zamawiający od wykonawcy w postępowaniu o udzielenie zamówienia.</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505"/>
      </w:tblGrid>
      <w:tr w:rsidR="00AC3D7E" w:rsidRPr="00EA1E36" w14:paraId="1304159A" w14:textId="77777777">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14A137C8" w14:textId="77777777" w:rsidR="00AC3D7E" w:rsidRPr="00EA1E36" w:rsidRDefault="00D24926" w:rsidP="0070438B">
            <w:pPr>
              <w:pStyle w:val="Styl2"/>
              <w:jc w:val="center"/>
            </w:pPr>
            <w:r w:rsidRPr="00EA1E36">
              <w:rPr>
                <w:rStyle w:val="Numerstrony"/>
                <w:shd w:val="clear" w:color="auto" w:fill="008000"/>
              </w:rPr>
              <w:t>XI.</w:t>
            </w:r>
          </w:p>
        </w:tc>
        <w:tc>
          <w:tcPr>
            <w:tcW w:w="850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7E5B958" w14:textId="77777777" w:rsidR="00AC3D7E" w:rsidRPr="00EA1E36" w:rsidRDefault="00D24926" w:rsidP="0070438B">
            <w:pPr>
              <w:pStyle w:val="Styl2"/>
              <w:jc w:val="center"/>
            </w:pPr>
            <w:r w:rsidRPr="00EA1E36">
              <w:rPr>
                <w:rStyle w:val="Numerstrony"/>
                <w:shd w:val="clear" w:color="auto" w:fill="008000"/>
              </w:rPr>
              <w:t>MIEJSCE ORAZ TERMIN SKŁADANIA I OTWARCIA OFERT:</w:t>
            </w:r>
          </w:p>
        </w:tc>
      </w:tr>
    </w:tbl>
    <w:p w14:paraId="1EBD6401" w14:textId="3EB59174" w:rsidR="00AC3D7E" w:rsidRPr="00C10657" w:rsidRDefault="00D24926" w:rsidP="00C10657">
      <w:pPr>
        <w:jc w:val="both"/>
        <w:rPr>
          <w:rStyle w:val="Numerstrony"/>
          <w:rFonts w:ascii="Century Gothic" w:eastAsia="Century Gothic" w:hAnsi="Century Gothic" w:cs="Century Gothic"/>
          <w:sz w:val="20"/>
          <w:szCs w:val="20"/>
        </w:rPr>
      </w:pPr>
      <w:r w:rsidRPr="00C10657">
        <w:rPr>
          <w:rStyle w:val="Numerstrony"/>
          <w:rFonts w:ascii="Century Gothic" w:hAnsi="Century Gothic"/>
          <w:sz w:val="20"/>
          <w:szCs w:val="20"/>
        </w:rPr>
        <w:t xml:space="preserve">Oferty należy składać w siedzibie Zamawiającego (sekretariat) w Zakopanem lub przesłać na adres Zamawiającego w Zakopanem wskazany w rozdziale I w terminie </w:t>
      </w:r>
      <w:r w:rsidRPr="00C10657">
        <w:rPr>
          <w:rStyle w:val="Numerstrony"/>
          <w:rFonts w:ascii="Century Gothic" w:hAnsi="Century Gothic"/>
          <w:b/>
          <w:bCs/>
          <w:sz w:val="20"/>
          <w:szCs w:val="20"/>
        </w:rPr>
        <w:t xml:space="preserve">do dnia </w:t>
      </w:r>
      <w:r w:rsidR="00C10657" w:rsidRPr="00C10657">
        <w:rPr>
          <w:rStyle w:val="Numerstrony"/>
          <w:rFonts w:ascii="Century Gothic" w:hAnsi="Century Gothic"/>
          <w:b/>
          <w:bCs/>
          <w:sz w:val="20"/>
          <w:szCs w:val="20"/>
        </w:rPr>
        <w:t>01</w:t>
      </w:r>
      <w:r w:rsidR="000907CB" w:rsidRPr="00C10657">
        <w:rPr>
          <w:rStyle w:val="Numerstrony"/>
          <w:rFonts w:ascii="Century Gothic" w:hAnsi="Century Gothic"/>
          <w:b/>
          <w:bCs/>
          <w:sz w:val="20"/>
          <w:szCs w:val="20"/>
        </w:rPr>
        <w:t>.0</w:t>
      </w:r>
      <w:r w:rsidR="00C10657" w:rsidRPr="00C10657">
        <w:rPr>
          <w:rStyle w:val="Numerstrony"/>
          <w:rFonts w:ascii="Century Gothic" w:hAnsi="Century Gothic"/>
          <w:b/>
          <w:bCs/>
          <w:sz w:val="20"/>
          <w:szCs w:val="20"/>
        </w:rPr>
        <w:t>7</w:t>
      </w:r>
      <w:r w:rsidR="004143D6" w:rsidRPr="00C10657">
        <w:rPr>
          <w:rStyle w:val="Numerstrony"/>
          <w:rFonts w:ascii="Century Gothic" w:hAnsi="Century Gothic"/>
          <w:b/>
          <w:bCs/>
          <w:sz w:val="20"/>
          <w:szCs w:val="20"/>
        </w:rPr>
        <w:t>.</w:t>
      </w:r>
      <w:r w:rsidRPr="00C10657">
        <w:rPr>
          <w:rStyle w:val="Numerstrony"/>
          <w:rFonts w:ascii="Century Gothic" w:hAnsi="Century Gothic"/>
          <w:b/>
          <w:bCs/>
          <w:sz w:val="20"/>
          <w:szCs w:val="20"/>
        </w:rPr>
        <w:t>20</w:t>
      </w:r>
      <w:r w:rsidR="000907CB" w:rsidRPr="00C10657">
        <w:rPr>
          <w:rStyle w:val="Numerstrony"/>
          <w:rFonts w:ascii="Century Gothic" w:hAnsi="Century Gothic"/>
          <w:b/>
          <w:bCs/>
          <w:sz w:val="20"/>
          <w:szCs w:val="20"/>
        </w:rPr>
        <w:t>2</w:t>
      </w:r>
      <w:r w:rsidR="001F4F40" w:rsidRPr="00C10657">
        <w:rPr>
          <w:rStyle w:val="Numerstrony"/>
          <w:rFonts w:ascii="Century Gothic" w:hAnsi="Century Gothic"/>
          <w:b/>
          <w:bCs/>
          <w:sz w:val="20"/>
          <w:szCs w:val="20"/>
        </w:rPr>
        <w:t>1</w:t>
      </w:r>
      <w:r w:rsidRPr="00C10657">
        <w:rPr>
          <w:rStyle w:val="Numerstrony"/>
          <w:rFonts w:ascii="Century Gothic" w:hAnsi="Century Gothic"/>
          <w:b/>
          <w:bCs/>
          <w:sz w:val="20"/>
          <w:szCs w:val="20"/>
        </w:rPr>
        <w:t xml:space="preserve"> r. do godz. 10.00</w:t>
      </w:r>
      <w:r w:rsidRPr="00C10657">
        <w:rPr>
          <w:rStyle w:val="Numerstrony"/>
          <w:rFonts w:ascii="Century Gothic" w:hAnsi="Century Gothic"/>
          <w:sz w:val="20"/>
          <w:szCs w:val="20"/>
        </w:rPr>
        <w:t>.</w:t>
      </w:r>
    </w:p>
    <w:p w14:paraId="477E82BC" w14:textId="2BD2AAAE" w:rsidR="001F4F40" w:rsidRPr="00EA1E36" w:rsidRDefault="00D24926" w:rsidP="001F4F40">
      <w:pPr>
        <w:numPr>
          <w:ilvl w:val="1"/>
          <w:numId w:val="11"/>
        </w:numPr>
        <w:jc w:val="both"/>
        <w:rPr>
          <w:rFonts w:ascii="Century Gothic" w:hAnsi="Century Gothic"/>
          <w:sz w:val="20"/>
          <w:szCs w:val="20"/>
        </w:rPr>
      </w:pPr>
      <w:r w:rsidRPr="00EA1E36">
        <w:rPr>
          <w:rStyle w:val="Numerstrony"/>
          <w:rFonts w:ascii="Century Gothic" w:hAnsi="Century Gothic"/>
          <w:sz w:val="20"/>
          <w:szCs w:val="20"/>
        </w:rPr>
        <w:t xml:space="preserve">Oferty zostaną otwarte w siedzibie Zamawiającego w Zakopanem w dniu </w:t>
      </w:r>
      <w:r w:rsidR="00C10657">
        <w:rPr>
          <w:rStyle w:val="Numerstrony"/>
          <w:rFonts w:ascii="Century Gothic" w:hAnsi="Century Gothic"/>
          <w:b/>
          <w:bCs/>
          <w:sz w:val="20"/>
          <w:szCs w:val="20"/>
        </w:rPr>
        <w:t>01</w:t>
      </w:r>
      <w:r w:rsidR="000907CB" w:rsidRPr="00EA1E36">
        <w:rPr>
          <w:rStyle w:val="Numerstrony"/>
          <w:rFonts w:ascii="Century Gothic" w:hAnsi="Century Gothic"/>
          <w:b/>
          <w:bCs/>
          <w:sz w:val="20"/>
          <w:szCs w:val="20"/>
        </w:rPr>
        <w:t>.0</w:t>
      </w:r>
      <w:r w:rsidR="00C10657">
        <w:rPr>
          <w:rStyle w:val="Numerstrony"/>
          <w:rFonts w:ascii="Century Gothic" w:hAnsi="Century Gothic"/>
          <w:b/>
          <w:bCs/>
          <w:sz w:val="20"/>
          <w:szCs w:val="20"/>
        </w:rPr>
        <w:t>7</w:t>
      </w:r>
      <w:r w:rsidR="000907CB" w:rsidRPr="00EA1E36">
        <w:rPr>
          <w:rStyle w:val="Numerstrony"/>
          <w:rFonts w:ascii="Century Gothic" w:hAnsi="Century Gothic"/>
          <w:b/>
          <w:bCs/>
          <w:sz w:val="20"/>
          <w:szCs w:val="20"/>
        </w:rPr>
        <w:t>.202</w:t>
      </w:r>
      <w:r w:rsidR="001F4F40" w:rsidRPr="00EA1E36">
        <w:rPr>
          <w:rStyle w:val="Numerstrony"/>
          <w:rFonts w:ascii="Century Gothic" w:hAnsi="Century Gothic"/>
          <w:b/>
          <w:bCs/>
          <w:sz w:val="20"/>
          <w:szCs w:val="20"/>
        </w:rPr>
        <w:t>1</w:t>
      </w:r>
      <w:r w:rsidRPr="00EA1E36">
        <w:rPr>
          <w:rStyle w:val="Numerstrony"/>
          <w:rFonts w:ascii="Century Gothic" w:hAnsi="Century Gothic"/>
          <w:b/>
          <w:bCs/>
          <w:sz w:val="20"/>
          <w:szCs w:val="20"/>
        </w:rPr>
        <w:t xml:space="preserve"> r. o godz. 10.15</w:t>
      </w:r>
      <w:r w:rsidR="001F4F40" w:rsidRPr="00EA1E36">
        <w:rPr>
          <w:rStyle w:val="Numerstrony"/>
          <w:rFonts w:ascii="Century Gothic" w:hAnsi="Century Gothic"/>
          <w:b/>
          <w:bCs/>
          <w:sz w:val="20"/>
          <w:szCs w:val="20"/>
        </w:rPr>
        <w:t>.</w:t>
      </w:r>
    </w:p>
    <w:p w14:paraId="76F094AE" w14:textId="77777777" w:rsidR="001F4F40" w:rsidRPr="00EA1E36" w:rsidRDefault="001F4F40" w:rsidP="001F4F40">
      <w:pPr>
        <w:numPr>
          <w:ilvl w:val="1"/>
          <w:numId w:val="11"/>
        </w:numPr>
        <w:jc w:val="both"/>
        <w:rPr>
          <w:rFonts w:ascii="Century Gothic" w:hAnsi="Century Gothic"/>
          <w:sz w:val="20"/>
          <w:szCs w:val="20"/>
        </w:rPr>
      </w:pPr>
      <w:r w:rsidRPr="00EA1E36">
        <w:rPr>
          <w:rFonts w:ascii="Century Gothic" w:hAnsi="Century Gothic"/>
          <w:sz w:val="20"/>
          <w:szCs w:val="20"/>
        </w:rPr>
        <w:t>Otwarcie ofert następuje poprzez użycie mechanizmu do odszyfrowania ofert dostępnego po zalogowaniu w zakładce Deszyfrowanie na miniPortalu i następuje poprzez wskazanie pliku do odszyfrowania.</w:t>
      </w:r>
    </w:p>
    <w:p w14:paraId="5B428BED" w14:textId="38C4A2D1" w:rsidR="001F4F40" w:rsidRPr="00EA1E36" w:rsidRDefault="001F4F40" w:rsidP="001F4F40">
      <w:pPr>
        <w:numPr>
          <w:ilvl w:val="1"/>
          <w:numId w:val="11"/>
        </w:numPr>
        <w:jc w:val="both"/>
        <w:rPr>
          <w:rFonts w:ascii="Century Gothic" w:hAnsi="Century Gothic"/>
          <w:sz w:val="20"/>
          <w:szCs w:val="20"/>
        </w:rPr>
      </w:pPr>
      <w:r w:rsidRPr="00EA1E36">
        <w:rPr>
          <w:rFonts w:ascii="Century Gothic" w:hAnsi="Century Gothic"/>
          <w:sz w:val="20"/>
          <w:szCs w:val="20"/>
        </w:rPr>
        <w:t>Otwarcie ofert jest jawn</w:t>
      </w:r>
      <w:r w:rsidR="00F84772">
        <w:rPr>
          <w:rFonts w:ascii="Century Gothic" w:hAnsi="Century Gothic"/>
          <w:sz w:val="20"/>
          <w:szCs w:val="20"/>
        </w:rPr>
        <w:t>e</w:t>
      </w:r>
      <w:r w:rsidRPr="00EA1E36">
        <w:rPr>
          <w:rFonts w:ascii="Century Gothic" w:hAnsi="Century Gothic"/>
          <w:sz w:val="20"/>
          <w:szCs w:val="20"/>
        </w:rPr>
        <w:t>.</w:t>
      </w:r>
    </w:p>
    <w:p w14:paraId="4A686019" w14:textId="76292AE0" w:rsidR="00E42F49" w:rsidRPr="00EA1E36" w:rsidRDefault="001F4F40" w:rsidP="001F4F40">
      <w:pPr>
        <w:numPr>
          <w:ilvl w:val="1"/>
          <w:numId w:val="11"/>
        </w:numPr>
        <w:jc w:val="both"/>
        <w:rPr>
          <w:rStyle w:val="Numerstrony"/>
          <w:rFonts w:ascii="Century Gothic" w:hAnsi="Century Gothic"/>
          <w:sz w:val="20"/>
          <w:szCs w:val="20"/>
        </w:rPr>
      </w:pPr>
      <w:r w:rsidRPr="00EA1E36">
        <w:rPr>
          <w:rFonts w:ascii="Century Gothic" w:hAnsi="Century Gothic"/>
          <w:sz w:val="20"/>
          <w:szCs w:val="20"/>
        </w:rPr>
        <w:t>Niezwłocznie po otwarciu ofert Zamawiający zamieści na stronie internetowej informację z otwarcia ofert.</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
        <w:gridCol w:w="8450"/>
      </w:tblGrid>
      <w:tr w:rsidR="00AC3D7E" w:rsidRPr="00EA1E36" w14:paraId="081637CE" w14:textId="77777777">
        <w:trPr>
          <w:trHeight w:val="270"/>
        </w:trPr>
        <w:tc>
          <w:tcPr>
            <w:tcW w:w="622"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tcPr>
          <w:p w14:paraId="213B8583" w14:textId="77777777" w:rsidR="00AC3D7E" w:rsidRPr="00EA1E36" w:rsidRDefault="00D24926" w:rsidP="0070438B">
            <w:pPr>
              <w:pStyle w:val="Styl2"/>
              <w:jc w:val="center"/>
            </w:pPr>
            <w:r w:rsidRPr="00EA1E36">
              <w:rPr>
                <w:rStyle w:val="Numerstrony"/>
                <w:shd w:val="clear" w:color="auto" w:fill="008000"/>
              </w:rPr>
              <w:t>XII.</w:t>
            </w:r>
          </w:p>
        </w:tc>
        <w:tc>
          <w:tcPr>
            <w:tcW w:w="8450"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37DB1AF" w14:textId="77777777" w:rsidR="00AC3D7E" w:rsidRPr="00EA1E36" w:rsidRDefault="00D24926" w:rsidP="0070438B">
            <w:pPr>
              <w:pStyle w:val="Styl2"/>
              <w:jc w:val="center"/>
            </w:pPr>
            <w:r w:rsidRPr="00EA1E36">
              <w:rPr>
                <w:rStyle w:val="Numerstrony"/>
                <w:shd w:val="clear" w:color="auto" w:fill="008000"/>
              </w:rPr>
              <w:t>OPIS SPOSOBU OBLICZANIA CENY OFERTY:</w:t>
            </w:r>
          </w:p>
        </w:tc>
      </w:tr>
    </w:tbl>
    <w:p w14:paraId="35DBF791" w14:textId="5CF0732F" w:rsidR="00F84772" w:rsidRDefault="00F84772" w:rsidP="00F84772">
      <w:pPr>
        <w:pStyle w:val="Akapitzlist"/>
        <w:numPr>
          <w:ilvl w:val="0"/>
          <w:numId w:val="26"/>
        </w:numPr>
        <w:ind w:left="360" w:hanging="294"/>
        <w:jc w:val="both"/>
        <w:rPr>
          <w:rFonts w:ascii="Century Gothic" w:hAnsi="Century Gothic"/>
          <w:sz w:val="18"/>
        </w:rPr>
      </w:pPr>
      <w:r w:rsidRPr="000E58F3">
        <w:rPr>
          <w:rFonts w:ascii="Century Gothic" w:hAnsi="Century Gothic"/>
          <w:sz w:val="18"/>
        </w:rPr>
        <w:t xml:space="preserve">Cenę oferty należy obliczyć uwzględniając zakres zamówienia. </w:t>
      </w:r>
      <w:r w:rsidR="00C10657">
        <w:rPr>
          <w:rFonts w:ascii="Century Gothic" w:hAnsi="Century Gothic"/>
          <w:sz w:val="18"/>
        </w:rPr>
        <w:t xml:space="preserve">Każda część rozpatrywana jest oddzielnie. </w:t>
      </w:r>
    </w:p>
    <w:p w14:paraId="52B55668" w14:textId="77777777" w:rsidR="00F84772" w:rsidRDefault="00F84772" w:rsidP="00F84772">
      <w:pPr>
        <w:pStyle w:val="Akapitzlist"/>
        <w:numPr>
          <w:ilvl w:val="0"/>
          <w:numId w:val="26"/>
        </w:numPr>
        <w:ind w:left="360" w:hanging="294"/>
        <w:jc w:val="both"/>
        <w:rPr>
          <w:rFonts w:ascii="Century Gothic" w:hAnsi="Century Gothic"/>
          <w:sz w:val="18"/>
        </w:rPr>
      </w:pPr>
      <w:r w:rsidRPr="004B7318">
        <w:rPr>
          <w:rFonts w:ascii="Century Gothic" w:hAnsi="Century Gothic"/>
          <w:sz w:val="18"/>
        </w:rPr>
        <w:t xml:space="preserve">Cena musi zawierać wszystkie koszty, jakie mogą powstać w trakcie realizacji zamówienia, w tym również koszty związane z dostawą i rozładunkiem. </w:t>
      </w:r>
    </w:p>
    <w:p w14:paraId="11C0C0BB" w14:textId="77777777" w:rsidR="00F84772" w:rsidRDefault="00F84772" w:rsidP="00F84772">
      <w:pPr>
        <w:pStyle w:val="Akapitzlist"/>
        <w:numPr>
          <w:ilvl w:val="0"/>
          <w:numId w:val="26"/>
        </w:numPr>
        <w:ind w:left="360" w:hanging="294"/>
        <w:jc w:val="both"/>
        <w:rPr>
          <w:rFonts w:ascii="Century Gothic" w:hAnsi="Century Gothic"/>
          <w:sz w:val="18"/>
        </w:rPr>
      </w:pPr>
      <w:r w:rsidRPr="004B7318">
        <w:rPr>
          <w:rFonts w:ascii="Century Gothic" w:hAnsi="Century Gothic"/>
          <w:sz w:val="18"/>
        </w:rPr>
        <w:t xml:space="preserve">Zaoferowane ceny jednostkowe netto są stałe i nie mogą ulec zmianie przez cały okres realizacji zamówienia. </w:t>
      </w:r>
    </w:p>
    <w:p w14:paraId="2AAE7D75" w14:textId="05380208" w:rsidR="00F84772" w:rsidRDefault="00F84772" w:rsidP="00F84772">
      <w:pPr>
        <w:pStyle w:val="Akapitzlist"/>
        <w:numPr>
          <w:ilvl w:val="0"/>
          <w:numId w:val="26"/>
        </w:numPr>
        <w:ind w:left="360" w:hanging="294"/>
        <w:jc w:val="both"/>
        <w:rPr>
          <w:rFonts w:ascii="Century Gothic" w:hAnsi="Century Gothic"/>
          <w:sz w:val="18"/>
        </w:rPr>
      </w:pPr>
      <w:r w:rsidRPr="004B7318">
        <w:rPr>
          <w:rFonts w:ascii="Century Gothic" w:hAnsi="Century Gothic"/>
          <w:sz w:val="18"/>
        </w:rPr>
        <w:t>Cena oferty powinna być podana w sposób zgodny z załączonym, wypełnionym Arkuszem cenowym</w:t>
      </w:r>
      <w:r>
        <w:rPr>
          <w:rFonts w:ascii="Century Gothic" w:hAnsi="Century Gothic"/>
          <w:sz w:val="18"/>
        </w:rPr>
        <w:t xml:space="preserve"> w każdej z części oddzielnie.</w:t>
      </w:r>
    </w:p>
    <w:p w14:paraId="030FBBD6" w14:textId="77777777" w:rsidR="00F84772" w:rsidRPr="004B7318" w:rsidRDefault="00F84772" w:rsidP="00F84772">
      <w:pPr>
        <w:pStyle w:val="Akapitzlist"/>
        <w:numPr>
          <w:ilvl w:val="0"/>
          <w:numId w:val="26"/>
        </w:numPr>
        <w:ind w:left="360" w:hanging="294"/>
        <w:jc w:val="both"/>
        <w:rPr>
          <w:rStyle w:val="Numerstrony"/>
          <w:rFonts w:ascii="Century Gothic" w:hAnsi="Century Gothic"/>
          <w:sz w:val="18"/>
        </w:rPr>
      </w:pPr>
      <w:r w:rsidRPr="004B7318">
        <w:rPr>
          <w:rFonts w:ascii="Century Gothic" w:hAnsi="Century Gothic"/>
          <w:sz w:val="18"/>
        </w:rPr>
        <w:t>Rozliczenia między zamawiającym i wykonawcą prowadzone będą w polskich złotych.</w:t>
      </w:r>
    </w:p>
    <w:tbl>
      <w:tblPr>
        <w:tblStyle w:val="TableNormal"/>
        <w:tblW w:w="935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6"/>
        <w:gridCol w:w="8600"/>
      </w:tblGrid>
      <w:tr w:rsidR="00AC3D7E" w:rsidRPr="00EA1E36" w14:paraId="71F98505" w14:textId="77777777">
        <w:trPr>
          <w:trHeight w:val="780"/>
        </w:trPr>
        <w:tc>
          <w:tcPr>
            <w:tcW w:w="756"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FFC7CD0" w14:textId="77777777" w:rsidR="00AC3D7E" w:rsidRPr="00EA1E36" w:rsidRDefault="00D24926" w:rsidP="0070438B">
            <w:pPr>
              <w:pStyle w:val="Styl2"/>
              <w:jc w:val="center"/>
            </w:pPr>
            <w:r w:rsidRPr="00EA1E36">
              <w:rPr>
                <w:rStyle w:val="Numerstrony"/>
                <w:shd w:val="clear" w:color="auto" w:fill="008000"/>
              </w:rPr>
              <w:lastRenderedPageBreak/>
              <w:t>XIII.</w:t>
            </w:r>
          </w:p>
        </w:tc>
        <w:tc>
          <w:tcPr>
            <w:tcW w:w="8600"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144D3BBD" w14:textId="77777777" w:rsidR="00AC3D7E" w:rsidRPr="00EA1E36" w:rsidRDefault="00D24926" w:rsidP="0070438B">
            <w:pPr>
              <w:pStyle w:val="Styl2"/>
              <w:jc w:val="center"/>
            </w:pPr>
            <w:r w:rsidRPr="00EA1E36">
              <w:rPr>
                <w:rStyle w:val="Numerstrony"/>
                <w:shd w:val="clear" w:color="auto" w:fill="008000"/>
              </w:rPr>
              <w:t xml:space="preserve">OPIS KRYTERIÓW, KTÓRYMI </w:t>
            </w:r>
            <w:proofErr w:type="spellStart"/>
            <w:r w:rsidRPr="00EA1E36">
              <w:rPr>
                <w:rStyle w:val="Numerstrony"/>
                <w:shd w:val="clear" w:color="auto" w:fill="008000"/>
              </w:rPr>
              <w:t>ZamawiająCY</w:t>
            </w:r>
            <w:proofErr w:type="spellEnd"/>
            <w:r w:rsidRPr="00EA1E36">
              <w:rPr>
                <w:rStyle w:val="Numerstrony"/>
                <w:shd w:val="clear" w:color="auto" w:fill="008000"/>
              </w:rPr>
              <w:t xml:space="preserve"> BĘDZIE SIĘ KIEROWAŁ PRZY WYBORZE OFERTY, WRAZ Z PODANIEM ZNACZENIA TYCH KRYTERIÓW </w:t>
            </w:r>
            <w:r w:rsidRPr="00EA1E36">
              <w:rPr>
                <w:rStyle w:val="Numerstrony"/>
                <w:b w:val="0"/>
                <w:bCs w:val="0"/>
                <w:shd w:val="clear" w:color="auto" w:fill="008000"/>
              </w:rPr>
              <w:br/>
            </w:r>
            <w:r w:rsidRPr="00EA1E36">
              <w:rPr>
                <w:rStyle w:val="Numerstrony"/>
                <w:shd w:val="clear" w:color="auto" w:fill="008000"/>
              </w:rPr>
              <w:t>I SPOSOBU OCENY OFERT:</w:t>
            </w:r>
          </w:p>
        </w:tc>
      </w:tr>
    </w:tbl>
    <w:p w14:paraId="64990D53" w14:textId="626A2A25" w:rsidR="00FB7903" w:rsidRPr="00EA1E36" w:rsidRDefault="00D24926" w:rsidP="00636AE1">
      <w:pPr>
        <w:pStyle w:val="Akapitzlist"/>
        <w:numPr>
          <w:ilvl w:val="0"/>
          <w:numId w:val="29"/>
        </w:numPr>
        <w:tabs>
          <w:tab w:val="left" w:pos="284"/>
        </w:tabs>
        <w:ind w:left="567" w:hanging="861"/>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Przy wyborze oferty Zamawiający będzie się kierował kryteriami:</w:t>
      </w:r>
      <w:r w:rsidR="00BC4D3C" w:rsidRPr="00EA1E36">
        <w:rPr>
          <w:rStyle w:val="Numerstrony"/>
          <w:rFonts w:ascii="Century Gothic" w:hAnsi="Century Gothic"/>
          <w:sz w:val="20"/>
          <w:szCs w:val="20"/>
        </w:rPr>
        <w:t xml:space="preserve"> </w:t>
      </w:r>
      <w:r w:rsidR="00BC4D3C" w:rsidRPr="00EA1E36">
        <w:rPr>
          <w:rStyle w:val="Numerstrony"/>
          <w:rFonts w:ascii="Century Gothic" w:hAnsi="Century Gothic"/>
          <w:b/>
          <w:bCs/>
          <w:sz w:val="20"/>
          <w:szCs w:val="20"/>
          <w:lang w:val="it-IT"/>
        </w:rPr>
        <w:t>c</w:t>
      </w:r>
      <w:r w:rsidRPr="00EA1E36">
        <w:rPr>
          <w:rStyle w:val="Numerstrony"/>
          <w:rFonts w:ascii="Century Gothic" w:hAnsi="Century Gothic"/>
          <w:b/>
          <w:bCs/>
          <w:sz w:val="20"/>
          <w:szCs w:val="20"/>
          <w:lang w:val="it-IT"/>
        </w:rPr>
        <w:t xml:space="preserve">ena oferty brutto: </w:t>
      </w:r>
      <w:r w:rsidR="00112287" w:rsidRPr="00EA1E36">
        <w:rPr>
          <w:rStyle w:val="Numerstrony"/>
          <w:rFonts w:ascii="Century Gothic" w:hAnsi="Century Gothic"/>
          <w:b/>
          <w:bCs/>
          <w:sz w:val="20"/>
          <w:szCs w:val="20"/>
          <w:lang w:val="it-IT"/>
        </w:rPr>
        <w:t>100</w:t>
      </w:r>
      <w:r w:rsidRPr="00EA1E36">
        <w:rPr>
          <w:rStyle w:val="Numerstrony"/>
          <w:rFonts w:ascii="Century Gothic" w:hAnsi="Century Gothic"/>
          <w:b/>
          <w:bCs/>
          <w:sz w:val="20"/>
          <w:szCs w:val="20"/>
          <w:lang w:val="it-IT"/>
        </w:rPr>
        <w:t>%</w:t>
      </w:r>
    </w:p>
    <w:p w14:paraId="5EA10803" w14:textId="77777777" w:rsidR="00AC3D7E" w:rsidRPr="00EA1E36" w:rsidRDefault="00D24926" w:rsidP="00BC4D3C">
      <w:pPr>
        <w:tabs>
          <w:tab w:val="left" w:pos="426"/>
        </w:tabs>
        <w:ind w:left="567" w:right="1766" w:hanging="861"/>
        <w:jc w:val="both"/>
        <w:rPr>
          <w:rStyle w:val="Numerstrony"/>
          <w:rFonts w:ascii="Century Gothic" w:eastAsia="Century Gothic" w:hAnsi="Century Gothic" w:cs="Century Gothic"/>
          <w:b/>
          <w:bCs/>
          <w:sz w:val="20"/>
          <w:szCs w:val="20"/>
        </w:rPr>
      </w:pPr>
      <w:r w:rsidRPr="00EA1E36">
        <w:rPr>
          <w:rStyle w:val="Numerstrony"/>
          <w:rFonts w:ascii="Century Gothic" w:hAnsi="Century Gothic"/>
          <w:sz w:val="20"/>
          <w:szCs w:val="20"/>
        </w:rPr>
        <w:t>2. Oferty zostaną ocenione za pom</w:t>
      </w:r>
      <w:r w:rsidR="00112287" w:rsidRPr="00EA1E36">
        <w:rPr>
          <w:rStyle w:val="Numerstrony"/>
          <w:rFonts w:ascii="Century Gothic" w:hAnsi="Century Gothic"/>
          <w:sz w:val="20"/>
          <w:szCs w:val="20"/>
        </w:rPr>
        <w:t>ocą systemu punktowego, zgodnie z poniższym wzorem</w:t>
      </w:r>
      <w:r w:rsidRPr="00EA1E36">
        <w:rPr>
          <w:rStyle w:val="Numerstrony"/>
          <w:rFonts w:ascii="Century Gothic" w:hAnsi="Century Gothic"/>
          <w:sz w:val="20"/>
          <w:szCs w:val="20"/>
        </w:rPr>
        <w:t>:</w:t>
      </w:r>
    </w:p>
    <w:p w14:paraId="62BD3347" w14:textId="77777777" w:rsidR="00AC3D7E" w:rsidRPr="00EA1E36" w:rsidRDefault="00D24926" w:rsidP="00BC4D3C">
      <w:pPr>
        <w:tabs>
          <w:tab w:val="left" w:pos="567"/>
          <w:tab w:val="left" w:pos="851"/>
        </w:tabs>
        <w:ind w:left="567" w:hanging="861"/>
        <w:jc w:val="center"/>
        <w:rPr>
          <w:rStyle w:val="Numerstrony"/>
          <w:rFonts w:ascii="Century Gothic" w:eastAsia="Century Gothic" w:hAnsi="Century Gothic" w:cs="Century Gothic"/>
          <w:b/>
          <w:bCs/>
          <w:sz w:val="20"/>
          <w:szCs w:val="20"/>
        </w:rPr>
      </w:pPr>
      <w:proofErr w:type="spellStart"/>
      <w:r w:rsidRPr="00EA1E36">
        <w:rPr>
          <w:rStyle w:val="Numerstrony"/>
          <w:rFonts w:ascii="Century Gothic" w:hAnsi="Century Gothic"/>
          <w:b/>
          <w:bCs/>
          <w:sz w:val="20"/>
          <w:szCs w:val="20"/>
        </w:rPr>
        <w:t>Cn</w:t>
      </w:r>
      <w:proofErr w:type="spellEnd"/>
    </w:p>
    <w:p w14:paraId="0F6522FB" w14:textId="77777777" w:rsidR="00AC3D7E" w:rsidRPr="00EA1E36" w:rsidRDefault="00112287" w:rsidP="00BC4D3C">
      <w:pPr>
        <w:tabs>
          <w:tab w:val="left" w:pos="567"/>
          <w:tab w:val="left" w:pos="851"/>
        </w:tabs>
        <w:ind w:left="567" w:hanging="861"/>
        <w:jc w:val="center"/>
        <w:rPr>
          <w:rStyle w:val="Numerstrony"/>
          <w:rFonts w:ascii="Century Gothic" w:eastAsia="Century Gothic" w:hAnsi="Century Gothic" w:cs="Century Gothic"/>
          <w:b/>
          <w:bCs/>
          <w:sz w:val="20"/>
          <w:szCs w:val="20"/>
        </w:rPr>
      </w:pPr>
      <w:r w:rsidRPr="00EA1E36">
        <w:rPr>
          <w:rStyle w:val="Numerstrony"/>
          <w:rFonts w:ascii="Century Gothic" w:hAnsi="Century Gothic"/>
          <w:b/>
          <w:bCs/>
          <w:sz w:val="20"/>
          <w:szCs w:val="20"/>
          <w:lang w:val="fr-FR"/>
        </w:rPr>
        <w:t>C = --------- x 100</w:t>
      </w:r>
    </w:p>
    <w:p w14:paraId="35FBB826" w14:textId="77777777" w:rsidR="00AC3D7E" w:rsidRPr="00EA1E36" w:rsidRDefault="00D24926" w:rsidP="00BC4D3C">
      <w:pPr>
        <w:tabs>
          <w:tab w:val="left" w:pos="567"/>
          <w:tab w:val="left" w:pos="851"/>
        </w:tabs>
        <w:ind w:left="567" w:hanging="861"/>
        <w:jc w:val="center"/>
        <w:rPr>
          <w:rStyle w:val="Numerstrony"/>
          <w:rFonts w:ascii="Century Gothic" w:eastAsia="Century Gothic" w:hAnsi="Century Gothic" w:cs="Century Gothic"/>
          <w:b/>
          <w:bCs/>
          <w:sz w:val="20"/>
          <w:szCs w:val="20"/>
        </w:rPr>
      </w:pPr>
      <w:proofErr w:type="spellStart"/>
      <w:r w:rsidRPr="00EA1E36">
        <w:rPr>
          <w:rStyle w:val="Numerstrony"/>
          <w:rFonts w:ascii="Century Gothic" w:hAnsi="Century Gothic"/>
          <w:b/>
          <w:bCs/>
          <w:sz w:val="20"/>
          <w:szCs w:val="20"/>
        </w:rPr>
        <w:t>Cob</w:t>
      </w:r>
      <w:proofErr w:type="spellEnd"/>
    </w:p>
    <w:p w14:paraId="14D44FCA" w14:textId="77777777" w:rsidR="00AC3D7E" w:rsidRPr="00EA1E36" w:rsidRDefault="00D24926" w:rsidP="00BC4D3C">
      <w:pPr>
        <w:tabs>
          <w:tab w:val="left" w:pos="567"/>
          <w:tab w:val="left" w:pos="851"/>
        </w:tabs>
        <w:ind w:left="567" w:hanging="861"/>
        <w:jc w:val="center"/>
        <w:rPr>
          <w:rStyle w:val="Numerstrony"/>
          <w:rFonts w:ascii="Century Gothic" w:eastAsia="Century Gothic" w:hAnsi="Century Gothic" w:cs="Century Gothic"/>
          <w:b/>
          <w:bCs/>
          <w:sz w:val="20"/>
          <w:szCs w:val="20"/>
        </w:rPr>
      </w:pPr>
      <w:r w:rsidRPr="00EA1E36">
        <w:rPr>
          <w:rStyle w:val="Numerstrony"/>
          <w:rFonts w:ascii="Century Gothic" w:hAnsi="Century Gothic"/>
          <w:b/>
          <w:bCs/>
          <w:sz w:val="20"/>
          <w:szCs w:val="20"/>
        </w:rPr>
        <w:t>Gdzie:</w:t>
      </w:r>
    </w:p>
    <w:p w14:paraId="3005C4E3" w14:textId="77777777" w:rsidR="00AC3D7E" w:rsidRPr="00EA1E36" w:rsidRDefault="00D24926" w:rsidP="00BC4D3C">
      <w:pPr>
        <w:tabs>
          <w:tab w:val="left" w:pos="567"/>
          <w:tab w:val="left" w:pos="851"/>
        </w:tabs>
        <w:ind w:left="567" w:hanging="861"/>
        <w:jc w:val="center"/>
        <w:rPr>
          <w:rStyle w:val="Numerstrony"/>
          <w:rFonts w:ascii="Century Gothic" w:eastAsia="Century Gothic" w:hAnsi="Century Gothic" w:cs="Century Gothic"/>
          <w:b/>
          <w:bCs/>
          <w:sz w:val="20"/>
          <w:szCs w:val="20"/>
          <w:u w:val="single"/>
        </w:rPr>
      </w:pPr>
      <w:proofErr w:type="spellStart"/>
      <w:r w:rsidRPr="00EA1E36">
        <w:rPr>
          <w:rStyle w:val="Numerstrony"/>
          <w:rFonts w:ascii="Century Gothic" w:hAnsi="Century Gothic"/>
          <w:b/>
          <w:bCs/>
          <w:sz w:val="20"/>
          <w:szCs w:val="20"/>
          <w:u w:val="single"/>
        </w:rPr>
        <w:t>Cn</w:t>
      </w:r>
      <w:proofErr w:type="spellEnd"/>
      <w:r w:rsidRPr="00EA1E36">
        <w:rPr>
          <w:rStyle w:val="Numerstrony"/>
          <w:rFonts w:ascii="Century Gothic" w:hAnsi="Century Gothic"/>
          <w:b/>
          <w:bCs/>
          <w:sz w:val="20"/>
          <w:szCs w:val="20"/>
          <w:u w:val="single"/>
        </w:rPr>
        <w:t xml:space="preserve"> – najniższa oferowana cena</w:t>
      </w:r>
    </w:p>
    <w:p w14:paraId="685EFD66" w14:textId="77777777" w:rsidR="00AC3D7E" w:rsidRPr="00EA1E36" w:rsidRDefault="00D24926" w:rsidP="00BC4D3C">
      <w:pPr>
        <w:tabs>
          <w:tab w:val="left" w:pos="567"/>
          <w:tab w:val="left" w:pos="851"/>
        </w:tabs>
        <w:ind w:left="567" w:hanging="861"/>
        <w:jc w:val="center"/>
        <w:rPr>
          <w:rStyle w:val="Numerstrony"/>
          <w:rFonts w:ascii="Century Gothic" w:eastAsia="Century Gothic" w:hAnsi="Century Gothic" w:cs="Century Gothic"/>
          <w:b/>
          <w:bCs/>
          <w:sz w:val="20"/>
          <w:szCs w:val="20"/>
          <w:u w:val="single"/>
        </w:rPr>
      </w:pPr>
      <w:proofErr w:type="spellStart"/>
      <w:r w:rsidRPr="00EA1E36">
        <w:rPr>
          <w:rStyle w:val="Numerstrony"/>
          <w:rFonts w:ascii="Century Gothic" w:hAnsi="Century Gothic"/>
          <w:b/>
          <w:bCs/>
          <w:sz w:val="20"/>
          <w:szCs w:val="20"/>
          <w:u w:val="single"/>
        </w:rPr>
        <w:t>Cob</w:t>
      </w:r>
      <w:proofErr w:type="spellEnd"/>
      <w:r w:rsidRPr="00EA1E36">
        <w:rPr>
          <w:rStyle w:val="Numerstrony"/>
          <w:rFonts w:ascii="Century Gothic" w:hAnsi="Century Gothic"/>
          <w:b/>
          <w:bCs/>
          <w:sz w:val="20"/>
          <w:szCs w:val="20"/>
          <w:u w:val="single"/>
        </w:rPr>
        <w:t xml:space="preserve"> – cena oferty badanej</w:t>
      </w:r>
    </w:p>
    <w:p w14:paraId="1F2C1018" w14:textId="77777777" w:rsidR="00101F90" w:rsidRPr="00EA1E36" w:rsidRDefault="00101F90" w:rsidP="00BC4D3C">
      <w:pPr>
        <w:tabs>
          <w:tab w:val="left" w:pos="567"/>
          <w:tab w:val="left" w:pos="851"/>
        </w:tabs>
        <w:ind w:left="567" w:hanging="861"/>
        <w:jc w:val="both"/>
        <w:rPr>
          <w:rStyle w:val="Numerstrony"/>
          <w:rFonts w:ascii="Century Gothic" w:eastAsia="Century Gothic" w:hAnsi="Century Gothic" w:cs="Century Gothic"/>
          <w:sz w:val="20"/>
          <w:szCs w:val="20"/>
        </w:rPr>
      </w:pPr>
    </w:p>
    <w:p w14:paraId="78721A9E" w14:textId="43912AEF" w:rsidR="00AC3D7E" w:rsidRPr="00EA1E36" w:rsidRDefault="00101F90" w:rsidP="00782D19">
      <w:pPr>
        <w:tabs>
          <w:tab w:val="left" w:pos="0"/>
          <w:tab w:val="left" w:pos="851"/>
        </w:tabs>
        <w:jc w:val="both"/>
        <w:rPr>
          <w:rStyle w:val="Numerstrony"/>
          <w:rFonts w:ascii="Century Gothic" w:eastAsia="Century Gothic" w:hAnsi="Century Gothic" w:cs="Century Gothic"/>
          <w:sz w:val="20"/>
          <w:szCs w:val="20"/>
        </w:rPr>
      </w:pPr>
      <w:r w:rsidRPr="00EA1E36">
        <w:rPr>
          <w:rStyle w:val="Numerstrony"/>
          <w:rFonts w:ascii="Century Gothic" w:eastAsia="Century Gothic" w:hAnsi="Century Gothic" w:cs="Century Gothic"/>
          <w:sz w:val="20"/>
          <w:szCs w:val="20"/>
        </w:rPr>
        <w:t xml:space="preserve">Uwaga, standardy jakościowe opisane zostały w opisie przedmiotu zamówienia i dotyczą w szczególności jakości </w:t>
      </w:r>
      <w:r w:rsidR="00F84772">
        <w:rPr>
          <w:rStyle w:val="Numerstrony"/>
          <w:rFonts w:ascii="Century Gothic" w:eastAsia="Century Gothic" w:hAnsi="Century Gothic" w:cs="Century Gothic"/>
          <w:sz w:val="20"/>
          <w:szCs w:val="20"/>
        </w:rPr>
        <w:t>produktów opisanych w opisie przedmiotu zamówienia</w:t>
      </w:r>
      <w:r w:rsidRPr="00EA1E36">
        <w:rPr>
          <w:rStyle w:val="Numerstrony"/>
          <w:rFonts w:ascii="Century Gothic" w:eastAsia="Century Gothic" w:hAnsi="Century Gothic" w:cs="Century Gothic"/>
          <w:sz w:val="20"/>
          <w:szCs w:val="20"/>
        </w:rPr>
        <w:t>, dlatego kryterium oceny ofert stanowi wyłącznie cena (cena oferty 100%).</w:t>
      </w:r>
      <w:r w:rsidR="00D45462" w:rsidRPr="00EA1E36">
        <w:rPr>
          <w:rStyle w:val="Numerstrony"/>
          <w:rFonts w:ascii="Century Gothic" w:eastAsia="Century Gothic" w:hAnsi="Century Gothic" w:cs="Century Gothic"/>
          <w:sz w:val="20"/>
          <w:szCs w:val="20"/>
        </w:rPr>
        <w:t xml:space="preserve"> Zamawiający wskazuje, że upoważniony jest do zastosowania kryterium ceny, jako jedynego kryterium oceny ofert</w:t>
      </w:r>
      <w:r w:rsidR="00F84772">
        <w:rPr>
          <w:rStyle w:val="Numerstrony"/>
          <w:rFonts w:ascii="Century Gothic" w:eastAsia="Century Gothic" w:hAnsi="Century Gothic" w:cs="Century Gothic"/>
          <w:sz w:val="20"/>
          <w:szCs w:val="20"/>
        </w:rPr>
        <w:t xml:space="preserve">, gdyż towary zamawiane mają charakter ogólnodostępny. </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
        <w:gridCol w:w="8387"/>
      </w:tblGrid>
      <w:tr w:rsidR="00AC3D7E" w:rsidRPr="00EA1E36" w14:paraId="26652431" w14:textId="77777777">
        <w:trPr>
          <w:trHeight w:val="780"/>
        </w:trPr>
        <w:tc>
          <w:tcPr>
            <w:tcW w:w="68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4C741E8D" w14:textId="77777777" w:rsidR="00AC3D7E" w:rsidRPr="00EA1E36" w:rsidRDefault="00D24926" w:rsidP="0070438B">
            <w:pPr>
              <w:pStyle w:val="Styl2"/>
              <w:jc w:val="center"/>
            </w:pPr>
            <w:r w:rsidRPr="00EA1E36">
              <w:rPr>
                <w:rStyle w:val="Numerstrony"/>
                <w:shd w:val="clear" w:color="auto" w:fill="008000"/>
              </w:rPr>
              <w:t>XIV.</w:t>
            </w:r>
          </w:p>
        </w:tc>
        <w:tc>
          <w:tcPr>
            <w:tcW w:w="838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1DC4EA81" w14:textId="77777777" w:rsidR="00AC3D7E" w:rsidRPr="00EA1E36" w:rsidRDefault="00D24926" w:rsidP="0070438B">
            <w:pPr>
              <w:pStyle w:val="Styl2"/>
              <w:jc w:val="center"/>
            </w:pPr>
            <w:r w:rsidRPr="00EA1E36">
              <w:rPr>
                <w:rStyle w:val="Numerstrony"/>
                <w:shd w:val="clear" w:color="auto" w:fill="008000"/>
                <w:lang w:val="pt-PT"/>
              </w:rPr>
              <w:t>INFORMACJE O FORMALNO</w:t>
            </w:r>
            <w:r w:rsidRPr="00EA1E36">
              <w:rPr>
                <w:rStyle w:val="Numerstrony"/>
                <w:shd w:val="clear" w:color="auto" w:fill="008000"/>
              </w:rPr>
              <w:t xml:space="preserve">ŚCIACH, JAKIE POWINNY ZOSTAĆ DOPEŁNIONE PO WYBORZE OFERTY W CELU ZAWARCIA UMOWY </w:t>
            </w:r>
            <w:r w:rsidRPr="00EA1E36">
              <w:rPr>
                <w:rStyle w:val="Numerstrony"/>
                <w:b w:val="0"/>
                <w:bCs w:val="0"/>
                <w:shd w:val="clear" w:color="auto" w:fill="008000"/>
              </w:rPr>
              <w:br/>
            </w:r>
            <w:r w:rsidRPr="00EA1E36">
              <w:rPr>
                <w:rStyle w:val="Numerstrony"/>
                <w:shd w:val="clear" w:color="auto" w:fill="008000"/>
              </w:rPr>
              <w:t>W SPRAWIE ZAMÓWIENIA PUBLICZNEGO:</w:t>
            </w:r>
          </w:p>
        </w:tc>
      </w:tr>
    </w:tbl>
    <w:p w14:paraId="0D8D0C59"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t>1. Zamawiający zawiera umowę</w:t>
      </w:r>
      <w:r w:rsidRPr="00D84BE3">
        <w:rPr>
          <w:rFonts w:ascii="Arial" w:hAnsi="Arial" w:cs="Arial"/>
          <w:sz w:val="20"/>
          <w:szCs w:val="20"/>
        </w:rPr>
        <w:t>̨</w:t>
      </w:r>
      <w:r w:rsidRPr="00D84BE3">
        <w:rPr>
          <w:rFonts w:ascii="Century Gothic" w:hAnsi="Century Gothic" w:cs="Times New Roman"/>
          <w:sz w:val="20"/>
          <w:szCs w:val="20"/>
        </w:rPr>
        <w:t xml:space="preserve"> w sprawie zam</w:t>
      </w:r>
      <w:r w:rsidRPr="00D84BE3">
        <w:rPr>
          <w:rFonts w:ascii="Century Gothic" w:hAnsi="Century Gothic" w:cs="Century Gothic"/>
          <w:sz w:val="20"/>
          <w:szCs w:val="20"/>
        </w:rPr>
        <w:t>ó</w:t>
      </w:r>
      <w:r w:rsidRPr="00D84BE3">
        <w:rPr>
          <w:rFonts w:ascii="Century Gothic" w:hAnsi="Century Gothic" w:cs="Times New Roman"/>
          <w:sz w:val="20"/>
          <w:szCs w:val="20"/>
        </w:rPr>
        <w:t xml:space="preserve">wienia publicznego, z uwzględnieniem art. 577 </w:t>
      </w:r>
      <w:proofErr w:type="spellStart"/>
      <w:r w:rsidRPr="00D84BE3">
        <w:rPr>
          <w:rFonts w:ascii="Century Gothic" w:hAnsi="Century Gothic" w:cs="Times New Roman"/>
          <w:sz w:val="20"/>
          <w:szCs w:val="20"/>
        </w:rPr>
        <w:t>pzp</w:t>
      </w:r>
      <w:proofErr w:type="spellEnd"/>
      <w:r w:rsidRPr="00D84BE3">
        <w:rPr>
          <w:rFonts w:ascii="Century Gothic" w:hAnsi="Century Gothic" w:cs="Times New Roman"/>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71F7324"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t>2. Zamawiający może zawrzeć́ umow</w:t>
      </w:r>
      <w:r w:rsidRPr="00D84BE3">
        <w:rPr>
          <w:rFonts w:ascii="Century Gothic" w:hAnsi="Century Gothic" w:cs="Century Gothic"/>
          <w:sz w:val="20"/>
          <w:szCs w:val="20"/>
        </w:rPr>
        <w:t>ę</w:t>
      </w:r>
      <w:r w:rsidRPr="00D84BE3">
        <w:rPr>
          <w:rFonts w:ascii="Arial" w:hAnsi="Arial" w:cs="Arial"/>
          <w:sz w:val="20"/>
          <w:szCs w:val="20"/>
        </w:rPr>
        <w:t>̨</w:t>
      </w:r>
      <w:r w:rsidRPr="00D84BE3">
        <w:rPr>
          <w:rFonts w:ascii="Century Gothic" w:hAnsi="Century Gothic" w:cs="Times New Roman"/>
          <w:sz w:val="20"/>
          <w:szCs w:val="20"/>
        </w:rPr>
        <w:t xml:space="preserve"> w sprawie zam</w:t>
      </w:r>
      <w:r w:rsidRPr="00D84BE3">
        <w:rPr>
          <w:rFonts w:ascii="Century Gothic" w:hAnsi="Century Gothic" w:cs="Century Gothic"/>
          <w:sz w:val="20"/>
          <w:szCs w:val="20"/>
        </w:rPr>
        <w:t>ó</w:t>
      </w:r>
      <w:r w:rsidRPr="00D84BE3">
        <w:rPr>
          <w:rFonts w:ascii="Century Gothic" w:hAnsi="Century Gothic" w:cs="Times New Roman"/>
          <w:sz w:val="20"/>
          <w:szCs w:val="20"/>
        </w:rPr>
        <w:t>wienia publicznego przed up</w:t>
      </w:r>
      <w:r w:rsidRPr="00D84BE3">
        <w:rPr>
          <w:rFonts w:ascii="Century Gothic" w:hAnsi="Century Gothic" w:cs="Century Gothic"/>
          <w:sz w:val="20"/>
          <w:szCs w:val="20"/>
        </w:rPr>
        <w:t>ł</w:t>
      </w:r>
      <w:r w:rsidRPr="00D84BE3">
        <w:rPr>
          <w:rFonts w:ascii="Century Gothic" w:hAnsi="Century Gothic" w:cs="Times New Roman"/>
          <w:sz w:val="20"/>
          <w:szCs w:val="20"/>
        </w:rPr>
        <w:t>ywem terminu, o kt</w:t>
      </w:r>
      <w:r w:rsidRPr="00D84BE3">
        <w:rPr>
          <w:rFonts w:ascii="Century Gothic" w:hAnsi="Century Gothic" w:cs="Century Gothic"/>
          <w:sz w:val="20"/>
          <w:szCs w:val="20"/>
        </w:rPr>
        <w:t>ó</w:t>
      </w:r>
      <w:r w:rsidRPr="00D84BE3">
        <w:rPr>
          <w:rFonts w:ascii="Century Gothic" w:hAnsi="Century Gothic" w:cs="Times New Roman"/>
          <w:sz w:val="20"/>
          <w:szCs w:val="20"/>
        </w:rPr>
        <w:t>rym mowa w ust. 1, je</w:t>
      </w:r>
      <w:r w:rsidRPr="00D84BE3">
        <w:rPr>
          <w:rFonts w:ascii="Century Gothic" w:hAnsi="Century Gothic" w:cs="Century Gothic"/>
          <w:sz w:val="20"/>
          <w:szCs w:val="20"/>
        </w:rPr>
        <w:t>ż</w:t>
      </w:r>
      <w:r w:rsidRPr="00D84BE3">
        <w:rPr>
          <w:rFonts w:ascii="Century Gothic" w:hAnsi="Century Gothic" w:cs="Times New Roman"/>
          <w:sz w:val="20"/>
          <w:szCs w:val="20"/>
        </w:rPr>
        <w:t>eli w post</w:t>
      </w:r>
      <w:r w:rsidRPr="00D84BE3">
        <w:rPr>
          <w:rFonts w:ascii="Century Gothic" w:hAnsi="Century Gothic" w:cs="Century Gothic"/>
          <w:sz w:val="20"/>
          <w:szCs w:val="20"/>
        </w:rPr>
        <w:t>ę</w:t>
      </w:r>
      <w:r w:rsidRPr="00D84BE3">
        <w:rPr>
          <w:rFonts w:ascii="Century Gothic" w:hAnsi="Century Gothic" w:cs="Times New Roman"/>
          <w:sz w:val="20"/>
          <w:szCs w:val="20"/>
        </w:rPr>
        <w:t>powaniu o udzielenie zam</w:t>
      </w:r>
      <w:r w:rsidRPr="00D84BE3">
        <w:rPr>
          <w:rFonts w:ascii="Century Gothic" w:hAnsi="Century Gothic" w:cs="Century Gothic"/>
          <w:sz w:val="20"/>
          <w:szCs w:val="20"/>
        </w:rPr>
        <w:t>ó</w:t>
      </w:r>
      <w:r w:rsidRPr="00D84BE3">
        <w:rPr>
          <w:rFonts w:ascii="Century Gothic" w:hAnsi="Century Gothic" w:cs="Times New Roman"/>
          <w:sz w:val="20"/>
          <w:szCs w:val="20"/>
        </w:rPr>
        <w:t>wienia z</w:t>
      </w:r>
      <w:r w:rsidRPr="00D84BE3">
        <w:rPr>
          <w:rFonts w:ascii="Century Gothic" w:hAnsi="Century Gothic" w:cs="Century Gothic"/>
          <w:sz w:val="20"/>
          <w:szCs w:val="20"/>
        </w:rPr>
        <w:t>ł</w:t>
      </w:r>
      <w:r w:rsidRPr="00D84BE3">
        <w:rPr>
          <w:rFonts w:ascii="Century Gothic" w:hAnsi="Century Gothic" w:cs="Times New Roman"/>
          <w:sz w:val="20"/>
          <w:szCs w:val="20"/>
        </w:rPr>
        <w:t>o</w:t>
      </w:r>
      <w:r w:rsidRPr="00D84BE3">
        <w:rPr>
          <w:rFonts w:ascii="Century Gothic" w:hAnsi="Century Gothic" w:cs="Century Gothic"/>
          <w:sz w:val="20"/>
          <w:szCs w:val="20"/>
        </w:rPr>
        <w:t>ż</w:t>
      </w:r>
      <w:r w:rsidRPr="00D84BE3">
        <w:rPr>
          <w:rFonts w:ascii="Century Gothic" w:hAnsi="Century Gothic" w:cs="Times New Roman"/>
          <w:sz w:val="20"/>
          <w:szCs w:val="20"/>
        </w:rPr>
        <w:t>ono tylko jedn</w:t>
      </w:r>
      <w:r w:rsidRPr="00D84BE3">
        <w:rPr>
          <w:rFonts w:ascii="Century Gothic" w:hAnsi="Century Gothic" w:cs="Century Gothic"/>
          <w:sz w:val="20"/>
          <w:szCs w:val="20"/>
        </w:rPr>
        <w:t>ą</w:t>
      </w:r>
      <w:r w:rsidRPr="00D84BE3">
        <w:rPr>
          <w:rFonts w:ascii="Century Gothic" w:hAnsi="Century Gothic" w:cs="Times New Roman"/>
          <w:sz w:val="20"/>
          <w:szCs w:val="20"/>
        </w:rPr>
        <w:t xml:space="preserve"> ofert</w:t>
      </w:r>
      <w:r w:rsidRPr="00D84BE3">
        <w:rPr>
          <w:rFonts w:ascii="Century Gothic" w:hAnsi="Century Gothic" w:cs="Century Gothic"/>
          <w:sz w:val="20"/>
          <w:szCs w:val="20"/>
        </w:rPr>
        <w:t>ę</w:t>
      </w:r>
      <w:r w:rsidRPr="00D84BE3">
        <w:rPr>
          <w:rFonts w:ascii="Arial" w:hAnsi="Arial" w:cs="Arial"/>
          <w:sz w:val="20"/>
          <w:szCs w:val="20"/>
        </w:rPr>
        <w:t>̨</w:t>
      </w:r>
      <w:r w:rsidRPr="00D84BE3">
        <w:rPr>
          <w:rFonts w:ascii="Century Gothic" w:hAnsi="Century Gothic" w:cs="Times New Roman"/>
          <w:sz w:val="20"/>
          <w:szCs w:val="20"/>
        </w:rPr>
        <w:t xml:space="preserve">. </w:t>
      </w:r>
    </w:p>
    <w:p w14:paraId="0C9130DB"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t xml:space="preserve">3. Wykonawca, którego oferta została wybrana jako najkorzystniejsza, zostanie poinformowany przez Zamawiającego o miejscu i terminie podpisania umowy. </w:t>
      </w:r>
    </w:p>
    <w:p w14:paraId="390BEFF1"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t xml:space="preserve">4. Wykonawca, o którym mowa w ust. 1, ma obowiązek zawrzeć umowę w sprawie zamówienia na warunkach określonych w projektowanych postanowieniach umowy, które stanowią załącznik do SWZ. Umowa zostanie uzupełniona o zapisy wynikające ze złożonej oferty. </w:t>
      </w:r>
    </w:p>
    <w:p w14:paraId="1A00B4BD"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21"/>
        <w:jc w:val="both"/>
        <w:rPr>
          <w:rFonts w:ascii="Century Gothic" w:hAnsi="Century Gothic" w:cs="Times New Roman"/>
          <w:sz w:val="20"/>
          <w:szCs w:val="20"/>
        </w:rPr>
      </w:pPr>
      <w:r w:rsidRPr="00D84BE3">
        <w:rPr>
          <w:rFonts w:ascii="Century Gothic" w:hAnsi="Century Gothic" w:cs="Times New Roman"/>
          <w:sz w:val="20"/>
          <w:szCs w:val="20"/>
        </w:rPr>
        <w:t xml:space="preserve">5. Przed podpisaniem umowy Wykonawcy wspólnie ubiegający się o udzielenie zamówienia (w przypadku wyboru ich oferty jako najkorzystniejszej) przedstawią Zamawiającemu umowę regulującą współpracę tych Wykonawców. </w:t>
      </w:r>
    </w:p>
    <w:p w14:paraId="4AC05D64" w14:textId="76EDD528" w:rsidR="00E42F49" w:rsidRPr="00EA1E36"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r w:rsidRPr="00EA1E36">
        <w:rPr>
          <w:rFonts w:ascii="Century Gothic" w:hAnsi="Century Gothic" w:cs="Times New Roman"/>
          <w:sz w:val="20"/>
          <w:szCs w:val="20"/>
        </w:rPr>
        <w:t>.</w:t>
      </w:r>
    </w:p>
    <w:p w14:paraId="1D1757DE" w14:textId="72AC4DD5" w:rsidR="00EA1E36" w:rsidRPr="00EA1E36" w:rsidRDefault="00EA1E36"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Style w:val="Numerstrony"/>
          <w:rFonts w:ascii="Century Gothic" w:hAnsi="Century Gothic" w:cs="Times New Roman"/>
          <w:sz w:val="16"/>
          <w:szCs w:val="16"/>
        </w:rPr>
      </w:pPr>
      <w:r w:rsidRPr="00EA1E36">
        <w:rPr>
          <w:rFonts w:ascii="Century Gothic" w:hAnsi="Century Gothic"/>
          <w:sz w:val="20"/>
          <w:szCs w:val="20"/>
        </w:rPr>
        <w:t>7. Przed zawarciem Umowy Wykonawca dostarczy aktualną i ważną koncesję na obrót paliwami (kopia).</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
        <w:gridCol w:w="8387"/>
      </w:tblGrid>
      <w:tr w:rsidR="00AC3D7E" w:rsidRPr="00EA1E36" w14:paraId="3C4B2D62" w14:textId="77777777">
        <w:trPr>
          <w:trHeight w:val="270"/>
        </w:trPr>
        <w:tc>
          <w:tcPr>
            <w:tcW w:w="68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0CB992C" w14:textId="77777777" w:rsidR="00AC3D7E" w:rsidRPr="00EA1E36" w:rsidRDefault="00D24926" w:rsidP="0070438B">
            <w:pPr>
              <w:pStyle w:val="Styl2"/>
              <w:jc w:val="center"/>
            </w:pPr>
            <w:r w:rsidRPr="00EA1E36">
              <w:rPr>
                <w:rStyle w:val="Numerstrony"/>
                <w:shd w:val="clear" w:color="auto" w:fill="008000"/>
              </w:rPr>
              <w:t>XV.</w:t>
            </w:r>
          </w:p>
        </w:tc>
        <w:tc>
          <w:tcPr>
            <w:tcW w:w="838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2DC010A4" w14:textId="77777777" w:rsidR="00AC3D7E" w:rsidRPr="00EA1E36" w:rsidRDefault="00D24926" w:rsidP="0070438B">
            <w:pPr>
              <w:pStyle w:val="Styl2"/>
              <w:jc w:val="center"/>
            </w:pPr>
            <w:r w:rsidRPr="00EA1E36">
              <w:rPr>
                <w:rStyle w:val="Numerstrony"/>
                <w:shd w:val="clear" w:color="auto" w:fill="008000"/>
              </w:rPr>
              <w:t>WYMAGANIA DOTYCZĄCE ZABEZPIECZENIA NALEŻ</w:t>
            </w:r>
            <w:r w:rsidRPr="00EA1E36">
              <w:rPr>
                <w:rStyle w:val="Numerstrony"/>
                <w:shd w:val="clear" w:color="auto" w:fill="008000"/>
                <w:lang w:val="pt-PT"/>
              </w:rPr>
              <w:t>YTEGO WYKONANIA UMOWY:</w:t>
            </w:r>
          </w:p>
        </w:tc>
      </w:tr>
    </w:tbl>
    <w:p w14:paraId="2B18DF38" w14:textId="77777777" w:rsidR="00AC3D7E" w:rsidRPr="00EA1E36" w:rsidRDefault="00D24926" w:rsidP="0070438B">
      <w:pPr>
        <w:jc w:val="both"/>
        <w:rPr>
          <w:rFonts w:ascii="Century Gothic" w:eastAsia="Century Gothic" w:hAnsi="Century Gothic" w:cs="Century Gothic"/>
          <w:sz w:val="20"/>
          <w:szCs w:val="20"/>
        </w:rPr>
      </w:pPr>
      <w:r w:rsidRPr="00EA1E36">
        <w:rPr>
          <w:rStyle w:val="Numerstrony"/>
          <w:rFonts w:ascii="Century Gothic" w:hAnsi="Century Gothic"/>
          <w:sz w:val="20"/>
          <w:szCs w:val="20"/>
        </w:rPr>
        <w:t>Zamawiający nie wymaga od Wykonawcy, który złoży najkorzystniejszą ofertę, wniesienia zabezpieczenia należytego wykonania umowy.</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
        <w:gridCol w:w="8387"/>
      </w:tblGrid>
      <w:tr w:rsidR="00AC3D7E" w:rsidRPr="00EA1E36" w14:paraId="7FE3773C" w14:textId="77777777">
        <w:trPr>
          <w:trHeight w:val="1340"/>
        </w:trPr>
        <w:tc>
          <w:tcPr>
            <w:tcW w:w="685"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74384048" w14:textId="77777777" w:rsidR="00AC3D7E" w:rsidRPr="00EA1E36" w:rsidRDefault="00D24926" w:rsidP="0070438B">
            <w:pPr>
              <w:pStyle w:val="Styl2"/>
              <w:jc w:val="center"/>
            </w:pPr>
            <w:r w:rsidRPr="00EA1E36">
              <w:rPr>
                <w:rStyle w:val="Numerstrony"/>
                <w:shd w:val="clear" w:color="auto" w:fill="008000"/>
              </w:rPr>
              <w:t>XVI.</w:t>
            </w:r>
          </w:p>
        </w:tc>
        <w:tc>
          <w:tcPr>
            <w:tcW w:w="8387"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2D06FB4D" w14:textId="77777777" w:rsidR="00AC3D7E" w:rsidRPr="00EA1E36" w:rsidRDefault="00D24926" w:rsidP="0070438B">
            <w:pPr>
              <w:pStyle w:val="Styl2"/>
              <w:jc w:val="center"/>
            </w:pPr>
            <w:r w:rsidRPr="00EA1E36">
              <w:rPr>
                <w:rStyle w:val="Numerstrony"/>
                <w:shd w:val="clear" w:color="auto" w:fill="008000"/>
              </w:rPr>
              <w:t xml:space="preserve">ISTOTNE DLA STRON POSTANOWIENIA, KTÓRE ZOSTANĄ </w:t>
            </w:r>
            <w:r w:rsidRPr="00EA1E36">
              <w:rPr>
                <w:rStyle w:val="Numerstrony"/>
                <w:shd w:val="clear" w:color="auto" w:fill="008000"/>
                <w:lang w:val="pt-PT"/>
              </w:rPr>
              <w:t>WPROWADZONE DO TRE</w:t>
            </w:r>
            <w:r w:rsidRPr="00EA1E36">
              <w:rPr>
                <w:rStyle w:val="Numerstrony"/>
                <w:shd w:val="clear" w:color="auto" w:fill="008000"/>
              </w:rPr>
              <w:t xml:space="preserve">ŚCI ZAWIERANEJ UMOWY W SPRAWIE ZAMÓWIENIA PUBLICZNEGO, </w:t>
            </w:r>
            <w:r w:rsidRPr="00EA1E36">
              <w:rPr>
                <w:rStyle w:val="Numerstrony"/>
                <w:b w:val="0"/>
                <w:bCs w:val="0"/>
                <w:shd w:val="clear" w:color="auto" w:fill="008000"/>
              </w:rPr>
              <w:br/>
            </w:r>
            <w:r w:rsidRPr="00EA1E36">
              <w:rPr>
                <w:rStyle w:val="Numerstrony"/>
                <w:shd w:val="clear" w:color="auto" w:fill="008000"/>
              </w:rPr>
              <w:t>OGÓ</w:t>
            </w:r>
            <w:r w:rsidRPr="00EA1E36">
              <w:rPr>
                <w:rStyle w:val="Numerstrony"/>
                <w:shd w:val="clear" w:color="auto" w:fill="008000"/>
                <w:lang w:val="pt-PT"/>
              </w:rPr>
              <w:t>LNE WARUNKI UMOWY ALBO WZ</w:t>
            </w:r>
            <w:r w:rsidRPr="00EA1E36">
              <w:rPr>
                <w:rStyle w:val="Numerstrony"/>
                <w:shd w:val="clear" w:color="auto" w:fill="008000"/>
              </w:rPr>
              <w:t xml:space="preserve">ÓR UMOWY, JEŻELI ZAMAWIAJĄCY </w:t>
            </w:r>
            <w:r w:rsidRPr="00EA1E36">
              <w:rPr>
                <w:rStyle w:val="Numerstrony"/>
                <w:b w:val="0"/>
                <w:bCs w:val="0"/>
                <w:shd w:val="clear" w:color="auto" w:fill="008000"/>
              </w:rPr>
              <w:br/>
            </w:r>
            <w:r w:rsidRPr="00EA1E36">
              <w:rPr>
                <w:rStyle w:val="Numerstrony"/>
                <w:shd w:val="clear" w:color="auto" w:fill="008000"/>
              </w:rPr>
              <w:t xml:space="preserve">WYMAGA OD WYKONAWCY, ABY ZAWARŁ Z NIM UMOWĘ </w:t>
            </w:r>
            <w:r w:rsidRPr="00EA1E36">
              <w:rPr>
                <w:rStyle w:val="Numerstrony"/>
                <w:b w:val="0"/>
                <w:bCs w:val="0"/>
                <w:shd w:val="clear" w:color="auto" w:fill="008000"/>
              </w:rPr>
              <w:br/>
            </w:r>
            <w:r w:rsidRPr="00EA1E36">
              <w:rPr>
                <w:rStyle w:val="Numerstrony"/>
                <w:shd w:val="clear" w:color="auto" w:fill="008000"/>
              </w:rPr>
              <w:t>W SPRAWIE ZAMÓ</w:t>
            </w:r>
            <w:r w:rsidRPr="00EA1E36">
              <w:rPr>
                <w:rStyle w:val="Numerstrony"/>
                <w:shd w:val="clear" w:color="auto" w:fill="008000"/>
                <w:lang w:val="pt-PT"/>
              </w:rPr>
              <w:t>WIENIA PUBLICZNEGO NA TAKICH WARUNKACH:</w:t>
            </w:r>
          </w:p>
        </w:tc>
      </w:tr>
    </w:tbl>
    <w:p w14:paraId="546236D3" w14:textId="17DF747C" w:rsidR="00AC3D7E" w:rsidRPr="00EA1E36" w:rsidRDefault="00D24926" w:rsidP="0070438B">
      <w:pPr>
        <w:jc w:val="both"/>
        <w:rPr>
          <w:rStyle w:val="Numerstrony"/>
          <w:rFonts w:ascii="Century Gothic" w:eastAsia="Century Gothic" w:hAnsi="Century Gothic" w:cs="Century Gothic"/>
          <w:sz w:val="20"/>
          <w:szCs w:val="20"/>
        </w:rPr>
      </w:pPr>
      <w:r w:rsidRPr="00EA1E36">
        <w:rPr>
          <w:rStyle w:val="Numerstrony"/>
          <w:rFonts w:ascii="Century Gothic" w:hAnsi="Century Gothic"/>
          <w:sz w:val="20"/>
          <w:szCs w:val="20"/>
        </w:rPr>
        <w:t xml:space="preserve">Warunki umowy, możliwość i warunki jej zmiany zawarte są we wzorze umowy, który stanowi załącznik nr </w:t>
      </w:r>
      <w:r w:rsidR="00782D19">
        <w:rPr>
          <w:rStyle w:val="Numerstrony"/>
          <w:rFonts w:ascii="Century Gothic" w:hAnsi="Century Gothic"/>
          <w:sz w:val="20"/>
          <w:szCs w:val="20"/>
        </w:rPr>
        <w:t>2</w:t>
      </w:r>
      <w:r w:rsidR="00112287" w:rsidRPr="00EA1E36">
        <w:rPr>
          <w:rStyle w:val="Numerstrony"/>
          <w:rFonts w:ascii="Century Gothic" w:hAnsi="Century Gothic"/>
          <w:sz w:val="20"/>
          <w:szCs w:val="20"/>
        </w:rPr>
        <w:t xml:space="preserve"> do SWZ</w:t>
      </w:r>
      <w:r w:rsidRPr="00EA1E36">
        <w:rPr>
          <w:rStyle w:val="Numerstrony"/>
          <w:rFonts w:ascii="Century Gothic" w:hAnsi="Century Gothic"/>
          <w:sz w:val="20"/>
          <w:szCs w:val="20"/>
        </w:rPr>
        <w:t>.</w:t>
      </w:r>
    </w:p>
    <w:tbl>
      <w:tblPr>
        <w:tblStyle w:val="TableNormal"/>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8363"/>
      </w:tblGrid>
      <w:tr w:rsidR="00AC3D7E" w:rsidRPr="00EA1E36" w14:paraId="30881681" w14:textId="77777777">
        <w:trPr>
          <w:trHeight w:val="510"/>
        </w:trPr>
        <w:tc>
          <w:tcPr>
            <w:tcW w:w="709"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56DE2A92" w14:textId="77777777" w:rsidR="00AC3D7E" w:rsidRPr="00EA1E36" w:rsidRDefault="00D24926" w:rsidP="0070438B">
            <w:pPr>
              <w:pStyle w:val="Styl2"/>
              <w:jc w:val="center"/>
            </w:pPr>
            <w:r w:rsidRPr="00EA1E36">
              <w:rPr>
                <w:rStyle w:val="Numerstrony"/>
                <w:shd w:val="clear" w:color="auto" w:fill="008000"/>
              </w:rPr>
              <w:t>XVII.</w:t>
            </w:r>
          </w:p>
        </w:tc>
        <w:tc>
          <w:tcPr>
            <w:tcW w:w="8363"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24140ECA" w14:textId="77777777" w:rsidR="00AC3D7E" w:rsidRPr="00EA1E36" w:rsidRDefault="00D24926" w:rsidP="0070438B">
            <w:pPr>
              <w:pStyle w:val="Styl2"/>
              <w:jc w:val="center"/>
            </w:pPr>
            <w:r w:rsidRPr="00EA1E36">
              <w:rPr>
                <w:rStyle w:val="Numerstrony"/>
                <w:shd w:val="clear" w:color="auto" w:fill="008000"/>
                <w:lang w:val="pt-PT"/>
              </w:rPr>
              <w:t xml:space="preserve">POUCZENIE O </w:t>
            </w:r>
            <w:r w:rsidRPr="00EA1E36">
              <w:rPr>
                <w:rStyle w:val="Numerstrony"/>
                <w:shd w:val="clear" w:color="auto" w:fill="008000"/>
              </w:rPr>
              <w:t>ŚRODKACH OCHRONY PRAWNEJ PRZYSŁUGUJĄCYCH WYKONAWCY W TOKU POSTĘ</w:t>
            </w:r>
            <w:r w:rsidRPr="00EA1E36">
              <w:rPr>
                <w:rStyle w:val="Numerstrony"/>
                <w:shd w:val="clear" w:color="auto" w:fill="008000"/>
                <w:lang w:val="pt-PT"/>
              </w:rPr>
              <w:t>POWANIA O UDZIELENIE ZAM</w:t>
            </w:r>
            <w:r w:rsidRPr="00EA1E36">
              <w:rPr>
                <w:rStyle w:val="Numerstrony"/>
                <w:shd w:val="clear" w:color="auto" w:fill="008000"/>
              </w:rPr>
              <w:t>ÓWIENIA:</w:t>
            </w:r>
          </w:p>
        </w:tc>
      </w:tr>
    </w:tbl>
    <w:p w14:paraId="08B21A6F"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lastRenderedPageBreak/>
        <w:t xml:space="preserve">1. Środki ochrony prawnej przysługują </w:t>
      </w:r>
      <w:r w:rsidRPr="00D84BE3">
        <w:rPr>
          <w:rFonts w:ascii="Arial" w:hAnsi="Arial" w:cs="Arial"/>
          <w:sz w:val="20"/>
          <w:szCs w:val="20"/>
        </w:rPr>
        <w:t>̨</w:t>
      </w:r>
      <w:r w:rsidRPr="00D84BE3">
        <w:rPr>
          <w:rFonts w:ascii="Century Gothic" w:hAnsi="Century Gothic" w:cs="Times New Roman"/>
          <w:sz w:val="20"/>
          <w:szCs w:val="20"/>
        </w:rPr>
        <w:t xml:space="preserve"> Wykonawcy, je</w:t>
      </w:r>
      <w:r w:rsidRPr="00D84BE3">
        <w:rPr>
          <w:rFonts w:ascii="Century Gothic" w:hAnsi="Century Gothic" w:cs="Century Gothic"/>
          <w:sz w:val="20"/>
          <w:szCs w:val="20"/>
        </w:rPr>
        <w:t>ż</w:t>
      </w:r>
      <w:r w:rsidRPr="00D84BE3">
        <w:rPr>
          <w:rFonts w:ascii="Century Gothic" w:hAnsi="Century Gothic" w:cs="Times New Roman"/>
          <w:sz w:val="20"/>
          <w:szCs w:val="20"/>
        </w:rPr>
        <w:t>eli</w:t>
      </w:r>
      <w:r w:rsidRPr="00D84BE3">
        <w:rPr>
          <w:rFonts w:ascii="Arial" w:hAnsi="Arial" w:cs="Arial"/>
          <w:sz w:val="20"/>
          <w:szCs w:val="20"/>
        </w:rPr>
        <w:t>̇</w:t>
      </w:r>
      <w:r w:rsidRPr="00D84BE3">
        <w:rPr>
          <w:rFonts w:ascii="Century Gothic" w:hAnsi="Century Gothic" w:cs="Times New Roman"/>
          <w:sz w:val="20"/>
          <w:szCs w:val="20"/>
        </w:rPr>
        <w:t xml:space="preserve"> ma lub mia</w:t>
      </w:r>
      <w:r w:rsidRPr="00D84BE3">
        <w:rPr>
          <w:rFonts w:ascii="Century Gothic" w:hAnsi="Century Gothic" w:cs="Century Gothic"/>
          <w:sz w:val="20"/>
          <w:szCs w:val="20"/>
        </w:rPr>
        <w:t>ł</w:t>
      </w:r>
      <w:r w:rsidRPr="00D84BE3">
        <w:rPr>
          <w:rFonts w:ascii="Century Gothic" w:hAnsi="Century Gothic" w:cs="Times New Roman"/>
          <w:sz w:val="20"/>
          <w:szCs w:val="20"/>
        </w:rPr>
        <w:t xml:space="preserve"> interes w uzyskaniu zam</w:t>
      </w:r>
      <w:r w:rsidRPr="00D84BE3">
        <w:rPr>
          <w:rFonts w:ascii="Century Gothic" w:hAnsi="Century Gothic" w:cs="Century Gothic"/>
          <w:sz w:val="20"/>
          <w:szCs w:val="20"/>
        </w:rPr>
        <w:t>ó</w:t>
      </w:r>
      <w:r w:rsidRPr="00D84BE3">
        <w:rPr>
          <w:rFonts w:ascii="Century Gothic" w:hAnsi="Century Gothic" w:cs="Times New Roman"/>
          <w:sz w:val="20"/>
          <w:szCs w:val="20"/>
        </w:rPr>
        <w:t>wieniá oraz poni</w:t>
      </w:r>
      <w:r w:rsidRPr="00D84BE3">
        <w:rPr>
          <w:rFonts w:ascii="Century Gothic" w:hAnsi="Century Gothic" w:cs="Century Gothic"/>
          <w:sz w:val="20"/>
          <w:szCs w:val="20"/>
        </w:rPr>
        <w:t>ó</w:t>
      </w:r>
      <w:r w:rsidRPr="00D84BE3">
        <w:rPr>
          <w:rFonts w:ascii="Century Gothic" w:hAnsi="Century Gothic" w:cs="Times New Roman"/>
          <w:sz w:val="20"/>
          <w:szCs w:val="20"/>
        </w:rPr>
        <w:t>s</w:t>
      </w:r>
      <w:r w:rsidRPr="00D84BE3">
        <w:rPr>
          <w:rFonts w:ascii="Century Gothic" w:hAnsi="Century Gothic" w:cs="Century Gothic"/>
          <w:sz w:val="20"/>
          <w:szCs w:val="20"/>
        </w:rPr>
        <w:t>ł</w:t>
      </w:r>
      <w:r w:rsidRPr="00D84BE3">
        <w:rPr>
          <w:rFonts w:ascii="Century Gothic" w:hAnsi="Century Gothic" w:cs="Times New Roman"/>
          <w:sz w:val="20"/>
          <w:szCs w:val="20"/>
        </w:rPr>
        <w:t>́ lub mo</w:t>
      </w:r>
      <w:r w:rsidRPr="00D84BE3">
        <w:rPr>
          <w:rFonts w:ascii="Century Gothic" w:hAnsi="Century Gothic" w:cs="Century Gothic"/>
          <w:sz w:val="20"/>
          <w:szCs w:val="20"/>
        </w:rPr>
        <w:t>ż</w:t>
      </w:r>
      <w:r w:rsidRPr="00D84BE3">
        <w:rPr>
          <w:rFonts w:ascii="Century Gothic" w:hAnsi="Century Gothic" w:cs="Times New Roman"/>
          <w:sz w:val="20"/>
          <w:szCs w:val="20"/>
        </w:rPr>
        <w:t>e</w:t>
      </w:r>
      <w:r w:rsidRPr="00D84BE3">
        <w:rPr>
          <w:rFonts w:ascii="Arial" w:hAnsi="Arial" w:cs="Arial"/>
          <w:sz w:val="20"/>
          <w:szCs w:val="20"/>
        </w:rPr>
        <w:t>̇</w:t>
      </w:r>
      <w:r w:rsidRPr="00D84BE3">
        <w:rPr>
          <w:rFonts w:ascii="Century Gothic" w:hAnsi="Century Gothic" w:cs="Times New Roman"/>
          <w:sz w:val="20"/>
          <w:szCs w:val="20"/>
        </w:rPr>
        <w:t xml:space="preserve"> ponie</w:t>
      </w:r>
      <w:r w:rsidRPr="00D84BE3">
        <w:rPr>
          <w:rFonts w:ascii="Century Gothic" w:hAnsi="Century Gothic" w:cs="Century Gothic"/>
          <w:sz w:val="20"/>
          <w:szCs w:val="20"/>
        </w:rPr>
        <w:t>ść</w:t>
      </w:r>
      <w:r w:rsidRPr="00D84BE3">
        <w:rPr>
          <w:rFonts w:ascii="Century Gothic" w:hAnsi="Century Gothic" w:cs="Times New Roman"/>
          <w:sz w:val="20"/>
          <w:szCs w:val="20"/>
        </w:rPr>
        <w:t>́ szkod</w:t>
      </w:r>
      <w:r w:rsidRPr="00D84BE3">
        <w:rPr>
          <w:rFonts w:ascii="Century Gothic" w:hAnsi="Century Gothic" w:cs="Century Gothic"/>
          <w:sz w:val="20"/>
          <w:szCs w:val="20"/>
        </w:rPr>
        <w:t>ę</w:t>
      </w:r>
      <w:r w:rsidRPr="00D84BE3">
        <w:rPr>
          <w:rFonts w:ascii="Century Gothic" w:hAnsi="Century Gothic" w:cs="Times New Roman"/>
          <w:sz w:val="20"/>
          <w:szCs w:val="20"/>
        </w:rPr>
        <w:t xml:space="preserve"> w wyniku naruszenia przez Zamawiającego</w:t>
      </w:r>
      <w:r w:rsidRPr="00D84BE3">
        <w:rPr>
          <w:rFonts w:ascii="Arial" w:hAnsi="Arial" w:cs="Arial"/>
          <w:sz w:val="20"/>
          <w:szCs w:val="20"/>
        </w:rPr>
        <w:t>̨</w:t>
      </w:r>
      <w:r w:rsidRPr="00D84BE3">
        <w:rPr>
          <w:rFonts w:ascii="Century Gothic" w:hAnsi="Century Gothic" w:cs="Times New Roman"/>
          <w:sz w:val="20"/>
          <w:szCs w:val="20"/>
        </w:rPr>
        <w:t xml:space="preserve"> przepis</w:t>
      </w:r>
      <w:r w:rsidRPr="00D84BE3">
        <w:rPr>
          <w:rFonts w:ascii="Century Gothic" w:hAnsi="Century Gothic" w:cs="Century Gothic"/>
          <w:sz w:val="20"/>
          <w:szCs w:val="20"/>
        </w:rPr>
        <w:t>ó</w:t>
      </w:r>
      <w:r w:rsidRPr="00D84BE3">
        <w:rPr>
          <w:rFonts w:ascii="Century Gothic" w:hAnsi="Century Gothic" w:cs="Times New Roman"/>
          <w:sz w:val="20"/>
          <w:szCs w:val="20"/>
        </w:rPr>
        <w:t xml:space="preserve">w </w:t>
      </w:r>
      <w:proofErr w:type="spellStart"/>
      <w:r w:rsidRPr="00D84BE3">
        <w:rPr>
          <w:rFonts w:ascii="Century Gothic" w:hAnsi="Century Gothic" w:cs="Times New Roman"/>
          <w:sz w:val="20"/>
          <w:szCs w:val="20"/>
        </w:rPr>
        <w:t>pzp</w:t>
      </w:r>
      <w:proofErr w:type="spellEnd"/>
      <w:r w:rsidRPr="00D84BE3">
        <w:rPr>
          <w:rFonts w:ascii="Century Gothic" w:hAnsi="Century Gothic" w:cs="Times New Roman"/>
          <w:sz w:val="20"/>
          <w:szCs w:val="20"/>
        </w:rPr>
        <w:t xml:space="preserve">. </w:t>
      </w:r>
    </w:p>
    <w:p w14:paraId="33ACCAF3"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 xml:space="preserve">2. Odwołanie przysługuje na: </w:t>
      </w:r>
    </w:p>
    <w:p w14:paraId="06F28FB7"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2.1. niezgodna z przepisami ustawy czynność́́ Zamawiaj</w:t>
      </w:r>
      <w:r w:rsidRPr="00D84BE3">
        <w:rPr>
          <w:rFonts w:ascii="Century Gothic" w:hAnsi="Century Gothic" w:cs="Century Gothic"/>
          <w:sz w:val="20"/>
          <w:szCs w:val="20"/>
        </w:rPr>
        <w:t>ą</w:t>
      </w:r>
      <w:r w:rsidRPr="00D84BE3">
        <w:rPr>
          <w:rFonts w:ascii="Century Gothic" w:hAnsi="Century Gothic" w:cs="Times New Roman"/>
          <w:sz w:val="20"/>
          <w:szCs w:val="20"/>
        </w:rPr>
        <w:t>cego, podj</w:t>
      </w:r>
      <w:r w:rsidRPr="00D84BE3">
        <w:rPr>
          <w:rFonts w:ascii="Century Gothic" w:hAnsi="Century Gothic" w:cs="Century Gothic"/>
          <w:sz w:val="20"/>
          <w:szCs w:val="20"/>
        </w:rPr>
        <w:t>ę</w:t>
      </w:r>
      <w:r w:rsidRPr="00D84BE3">
        <w:rPr>
          <w:rFonts w:ascii="Century Gothic" w:hAnsi="Century Gothic" w:cs="Times New Roman"/>
          <w:sz w:val="20"/>
          <w:szCs w:val="20"/>
        </w:rPr>
        <w:t>t</w:t>
      </w:r>
      <w:r w:rsidRPr="00D84BE3">
        <w:rPr>
          <w:rFonts w:ascii="Century Gothic" w:hAnsi="Century Gothic" w:cs="Century Gothic"/>
          <w:sz w:val="20"/>
          <w:szCs w:val="20"/>
        </w:rPr>
        <w:t>ą</w:t>
      </w:r>
      <w:r w:rsidRPr="00D84BE3">
        <w:rPr>
          <w:rFonts w:ascii="Century Gothic" w:hAnsi="Century Gothic" w:cs="Times New Roman"/>
          <w:sz w:val="20"/>
          <w:szCs w:val="20"/>
        </w:rPr>
        <w:t xml:space="preserve"> w postepowaniu</w:t>
      </w:r>
      <w:r w:rsidRPr="00D84BE3">
        <w:rPr>
          <w:rFonts w:ascii="Arial" w:hAnsi="Arial" w:cs="Arial"/>
          <w:sz w:val="20"/>
          <w:szCs w:val="20"/>
        </w:rPr>
        <w:t>̨</w:t>
      </w:r>
      <w:r w:rsidRPr="00D84BE3">
        <w:rPr>
          <w:rFonts w:ascii="Century Gothic" w:hAnsi="Century Gothic" w:cs="Times New Roman"/>
          <w:sz w:val="20"/>
          <w:szCs w:val="20"/>
        </w:rPr>
        <w:t xml:space="preserve"> o udzielenie zam</w:t>
      </w:r>
      <w:r w:rsidRPr="00D84BE3">
        <w:rPr>
          <w:rFonts w:ascii="Century Gothic" w:hAnsi="Century Gothic" w:cs="Century Gothic"/>
          <w:sz w:val="20"/>
          <w:szCs w:val="20"/>
        </w:rPr>
        <w:t>ó</w:t>
      </w:r>
      <w:r w:rsidRPr="00D84BE3">
        <w:rPr>
          <w:rFonts w:ascii="Century Gothic" w:hAnsi="Century Gothic" w:cs="Times New Roman"/>
          <w:sz w:val="20"/>
          <w:szCs w:val="20"/>
        </w:rPr>
        <w:t xml:space="preserve">wienia,́ w tym na projektowane postanowienie umowy; </w:t>
      </w:r>
    </w:p>
    <w:p w14:paraId="2280253E"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2.2. zaniechanie czynnoścí w postepowaniu</w:t>
      </w:r>
      <w:r w:rsidRPr="00D84BE3">
        <w:rPr>
          <w:rFonts w:ascii="Arial" w:hAnsi="Arial" w:cs="Arial"/>
          <w:sz w:val="20"/>
          <w:szCs w:val="20"/>
        </w:rPr>
        <w:t>̨</w:t>
      </w:r>
      <w:r w:rsidRPr="00D84BE3">
        <w:rPr>
          <w:rFonts w:ascii="Century Gothic" w:hAnsi="Century Gothic" w:cs="Times New Roman"/>
          <w:sz w:val="20"/>
          <w:szCs w:val="20"/>
        </w:rPr>
        <w:t xml:space="preserve"> o udzielenie zam</w:t>
      </w:r>
      <w:r w:rsidRPr="00D84BE3">
        <w:rPr>
          <w:rFonts w:ascii="Century Gothic" w:hAnsi="Century Gothic" w:cs="Century Gothic"/>
          <w:sz w:val="20"/>
          <w:szCs w:val="20"/>
        </w:rPr>
        <w:t>ó</w:t>
      </w:r>
      <w:r w:rsidRPr="00D84BE3">
        <w:rPr>
          <w:rFonts w:ascii="Century Gothic" w:hAnsi="Century Gothic" w:cs="Times New Roman"/>
          <w:sz w:val="20"/>
          <w:szCs w:val="20"/>
        </w:rPr>
        <w:t>wienia,́ do kt</w:t>
      </w:r>
      <w:r w:rsidRPr="00D84BE3">
        <w:rPr>
          <w:rFonts w:ascii="Century Gothic" w:hAnsi="Century Gothic" w:cs="Century Gothic"/>
          <w:sz w:val="20"/>
          <w:szCs w:val="20"/>
        </w:rPr>
        <w:t>ó</w:t>
      </w:r>
      <w:r w:rsidRPr="00D84BE3">
        <w:rPr>
          <w:rFonts w:ascii="Century Gothic" w:hAnsi="Century Gothic" w:cs="Times New Roman"/>
          <w:sz w:val="20"/>
          <w:szCs w:val="20"/>
        </w:rPr>
        <w:t>rej́ Zamawiaj</w:t>
      </w:r>
      <w:r w:rsidRPr="00D84BE3">
        <w:rPr>
          <w:rFonts w:ascii="Century Gothic" w:hAnsi="Century Gothic" w:cs="Century Gothic"/>
          <w:sz w:val="20"/>
          <w:szCs w:val="20"/>
        </w:rPr>
        <w:t>ą</w:t>
      </w:r>
      <w:r w:rsidRPr="00D84BE3">
        <w:rPr>
          <w:rFonts w:ascii="Century Gothic" w:hAnsi="Century Gothic" w:cs="Times New Roman"/>
          <w:sz w:val="20"/>
          <w:szCs w:val="20"/>
        </w:rPr>
        <w:t>cy</w:t>
      </w:r>
      <w:r w:rsidRPr="00D84BE3">
        <w:rPr>
          <w:rFonts w:ascii="Arial" w:hAnsi="Arial" w:cs="Arial"/>
          <w:sz w:val="20"/>
          <w:szCs w:val="20"/>
        </w:rPr>
        <w:t>̨</w:t>
      </w:r>
      <w:r w:rsidRPr="00D84BE3">
        <w:rPr>
          <w:rFonts w:ascii="Century Gothic" w:hAnsi="Century Gothic" w:cs="Times New Roman"/>
          <w:sz w:val="20"/>
          <w:szCs w:val="20"/>
        </w:rPr>
        <w:t xml:space="preserve"> by</w:t>
      </w:r>
      <w:r w:rsidRPr="00D84BE3">
        <w:rPr>
          <w:rFonts w:ascii="Century Gothic" w:hAnsi="Century Gothic" w:cs="Century Gothic"/>
          <w:sz w:val="20"/>
          <w:szCs w:val="20"/>
        </w:rPr>
        <w:t>ł</w:t>
      </w:r>
      <w:r w:rsidRPr="00D84BE3">
        <w:rPr>
          <w:rFonts w:ascii="Century Gothic" w:hAnsi="Century Gothic" w:cs="Times New Roman"/>
          <w:sz w:val="20"/>
          <w:szCs w:val="20"/>
        </w:rPr>
        <w:t xml:space="preserve"> obowi</w:t>
      </w:r>
      <w:r w:rsidRPr="00D84BE3">
        <w:rPr>
          <w:rFonts w:ascii="Century Gothic" w:hAnsi="Century Gothic" w:cs="Century Gothic"/>
          <w:sz w:val="20"/>
          <w:szCs w:val="20"/>
        </w:rPr>
        <w:t>ą</w:t>
      </w:r>
      <w:r w:rsidRPr="00D84BE3">
        <w:rPr>
          <w:rFonts w:ascii="Century Gothic" w:hAnsi="Century Gothic" w:cs="Times New Roman"/>
          <w:sz w:val="20"/>
          <w:szCs w:val="20"/>
        </w:rPr>
        <w:t>zany</w:t>
      </w:r>
      <w:r w:rsidRPr="00D84BE3">
        <w:rPr>
          <w:rFonts w:ascii="Arial" w:hAnsi="Arial" w:cs="Arial"/>
          <w:sz w:val="20"/>
          <w:szCs w:val="20"/>
        </w:rPr>
        <w:t>̨</w:t>
      </w:r>
      <w:r w:rsidRPr="00D84BE3">
        <w:rPr>
          <w:rFonts w:ascii="Century Gothic" w:hAnsi="Century Gothic" w:cs="Times New Roman"/>
          <w:sz w:val="20"/>
          <w:szCs w:val="20"/>
        </w:rPr>
        <w:t xml:space="preserve"> na podstawie ustawy. </w:t>
      </w:r>
    </w:p>
    <w:p w14:paraId="2921731F" w14:textId="77777777"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 xml:space="preserve">3. Odwołanie wnosi się </w:t>
      </w:r>
      <w:r w:rsidRPr="00D84BE3">
        <w:rPr>
          <w:rFonts w:ascii="Arial" w:hAnsi="Arial" w:cs="Arial"/>
          <w:sz w:val="20"/>
          <w:szCs w:val="20"/>
        </w:rPr>
        <w:t>̨</w:t>
      </w:r>
      <w:r w:rsidRPr="00D84BE3">
        <w:rPr>
          <w:rFonts w:ascii="Century Gothic" w:hAnsi="Century Gothic" w:cs="Times New Roman"/>
          <w:sz w:val="20"/>
          <w:szCs w:val="20"/>
        </w:rPr>
        <w:t xml:space="preserve"> do Prezesa Krajowej Izby Odwo</w:t>
      </w:r>
      <w:r w:rsidRPr="00D84BE3">
        <w:rPr>
          <w:rFonts w:ascii="Century Gothic" w:hAnsi="Century Gothic" w:cs="Century Gothic"/>
          <w:sz w:val="20"/>
          <w:szCs w:val="20"/>
        </w:rPr>
        <w:t>ł</w:t>
      </w:r>
      <w:r w:rsidRPr="00D84BE3">
        <w:rPr>
          <w:rFonts w:ascii="Century Gothic" w:hAnsi="Century Gothic" w:cs="Times New Roman"/>
          <w:sz w:val="20"/>
          <w:szCs w:val="20"/>
        </w:rPr>
        <w:t xml:space="preserve">awczej w formie pisemnej albo w formie elektronicznej albo w postaci elektronicznej opatrzone podpisem zaufanym. </w:t>
      </w:r>
    </w:p>
    <w:p w14:paraId="034A3D90" w14:textId="17FADF62" w:rsidR="00D84BE3" w:rsidRPr="00D84BE3" w:rsidRDefault="00D84BE3" w:rsidP="00D84BE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entury Gothic" w:hAnsi="Century Gothic" w:cs="Times New Roman"/>
          <w:sz w:val="20"/>
          <w:szCs w:val="20"/>
        </w:rPr>
      </w:pPr>
      <w:r w:rsidRPr="00D84BE3">
        <w:rPr>
          <w:rFonts w:ascii="Century Gothic" w:hAnsi="Century Gothic" w:cs="Times New Roman"/>
          <w:sz w:val="20"/>
          <w:szCs w:val="20"/>
        </w:rPr>
        <w:t xml:space="preserve">4. Na orzeczenie Krajowej Izby Odwoławczej oraz postanowienie Prezesa Krajowej Izby Odwoławczej, o któryḿ mowa w art. 519 ust. 1 </w:t>
      </w:r>
      <w:proofErr w:type="spellStart"/>
      <w:r w:rsidRPr="00D84BE3">
        <w:rPr>
          <w:rFonts w:ascii="Century Gothic" w:hAnsi="Century Gothic" w:cs="Times New Roman"/>
          <w:sz w:val="20"/>
          <w:szCs w:val="20"/>
        </w:rPr>
        <w:t>pzp</w:t>
      </w:r>
      <w:proofErr w:type="spellEnd"/>
      <w:r w:rsidRPr="00D84BE3">
        <w:rPr>
          <w:rFonts w:ascii="Century Gothic" w:hAnsi="Century Gothic" w:cs="Times New Roman"/>
          <w:sz w:val="20"/>
          <w:szCs w:val="20"/>
        </w:rPr>
        <w:t xml:space="preserve">, stronom oraz uczestnikom </w:t>
      </w:r>
      <w:r w:rsidRPr="00EA1E36">
        <w:rPr>
          <w:rFonts w:ascii="Century Gothic" w:hAnsi="Century Gothic" w:cs="Times New Roman"/>
          <w:sz w:val="20"/>
          <w:szCs w:val="20"/>
        </w:rPr>
        <w:t>postepowani</w:t>
      </w:r>
      <w:r w:rsidRPr="00EA1E36">
        <w:rPr>
          <w:rFonts w:ascii="Century Gothic" w:hAnsi="Century Gothic" w:cs="Century Gothic"/>
          <w:sz w:val="20"/>
          <w:szCs w:val="20"/>
        </w:rPr>
        <w:t>a</w:t>
      </w:r>
      <w:r w:rsidRPr="00D84BE3">
        <w:rPr>
          <w:rFonts w:ascii="Century Gothic" w:hAnsi="Century Gothic" w:cs="Times New Roman"/>
          <w:sz w:val="20"/>
          <w:szCs w:val="20"/>
        </w:rPr>
        <w:t xml:space="preserve"> odwo</w:t>
      </w:r>
      <w:r w:rsidRPr="00D84BE3">
        <w:rPr>
          <w:rFonts w:ascii="Century Gothic" w:hAnsi="Century Gothic" w:cs="Century Gothic"/>
          <w:sz w:val="20"/>
          <w:szCs w:val="20"/>
        </w:rPr>
        <w:t>ł</w:t>
      </w:r>
      <w:r w:rsidRPr="00D84BE3">
        <w:rPr>
          <w:rFonts w:ascii="Century Gothic" w:hAnsi="Century Gothic" w:cs="Times New Roman"/>
          <w:sz w:val="20"/>
          <w:szCs w:val="20"/>
        </w:rPr>
        <w:t>awczego przys</w:t>
      </w:r>
      <w:r w:rsidRPr="00D84BE3">
        <w:rPr>
          <w:rFonts w:ascii="Century Gothic" w:hAnsi="Century Gothic" w:cs="Century Gothic"/>
          <w:sz w:val="20"/>
          <w:szCs w:val="20"/>
        </w:rPr>
        <w:t>ł</w:t>
      </w:r>
      <w:r w:rsidRPr="00D84BE3">
        <w:rPr>
          <w:rFonts w:ascii="Century Gothic" w:hAnsi="Century Gothic" w:cs="Times New Roman"/>
          <w:sz w:val="20"/>
          <w:szCs w:val="20"/>
        </w:rPr>
        <w:t>uguje skarga do sadu.</w:t>
      </w:r>
      <w:r w:rsidRPr="00D84BE3">
        <w:rPr>
          <w:rFonts w:ascii="Arial" w:hAnsi="Arial" w:cs="Arial"/>
          <w:sz w:val="20"/>
          <w:szCs w:val="20"/>
        </w:rPr>
        <w:t>̨</w:t>
      </w:r>
      <w:r w:rsidRPr="00D84BE3">
        <w:rPr>
          <w:rFonts w:ascii="Century Gothic" w:hAnsi="Century Gothic" w:cs="Times New Roman"/>
          <w:sz w:val="20"/>
          <w:szCs w:val="20"/>
        </w:rPr>
        <w:t xml:space="preserve"> Skarg</w:t>
      </w:r>
      <w:r w:rsidRPr="00D84BE3">
        <w:rPr>
          <w:rFonts w:ascii="Century Gothic" w:hAnsi="Century Gothic" w:cs="Century Gothic"/>
          <w:sz w:val="20"/>
          <w:szCs w:val="20"/>
        </w:rPr>
        <w:t>ę</w:t>
      </w:r>
      <w:r w:rsidRPr="00D84BE3">
        <w:rPr>
          <w:rFonts w:ascii="Arial" w:hAnsi="Arial" w:cs="Arial"/>
          <w:sz w:val="20"/>
          <w:szCs w:val="20"/>
        </w:rPr>
        <w:t>̨</w:t>
      </w:r>
      <w:r w:rsidRPr="00D84BE3">
        <w:rPr>
          <w:rFonts w:ascii="Century Gothic" w:hAnsi="Century Gothic" w:cs="Times New Roman"/>
          <w:sz w:val="20"/>
          <w:szCs w:val="20"/>
        </w:rPr>
        <w:t xml:space="preserve"> wnosi si</w:t>
      </w:r>
      <w:r w:rsidRPr="00D84BE3">
        <w:rPr>
          <w:rFonts w:ascii="Century Gothic" w:hAnsi="Century Gothic" w:cs="Century Gothic"/>
          <w:sz w:val="20"/>
          <w:szCs w:val="20"/>
        </w:rPr>
        <w:t>ę</w:t>
      </w:r>
      <w:r w:rsidRPr="00D84BE3">
        <w:rPr>
          <w:rFonts w:ascii="Century Gothic" w:hAnsi="Century Gothic" w:cs="Times New Roman"/>
          <w:sz w:val="20"/>
          <w:szCs w:val="20"/>
        </w:rPr>
        <w:t xml:space="preserve"> </w:t>
      </w:r>
      <w:r w:rsidRPr="00D84BE3">
        <w:rPr>
          <w:rFonts w:ascii="Arial" w:hAnsi="Arial" w:cs="Arial"/>
          <w:sz w:val="20"/>
          <w:szCs w:val="20"/>
        </w:rPr>
        <w:t>̨</w:t>
      </w:r>
      <w:r w:rsidRPr="00D84BE3">
        <w:rPr>
          <w:rFonts w:ascii="Century Gothic" w:hAnsi="Century Gothic" w:cs="Times New Roman"/>
          <w:sz w:val="20"/>
          <w:szCs w:val="20"/>
        </w:rPr>
        <w:t xml:space="preserve"> do Sadu</w:t>
      </w:r>
      <w:r w:rsidRPr="00D84BE3">
        <w:rPr>
          <w:rFonts w:ascii="Arial" w:hAnsi="Arial" w:cs="Arial"/>
          <w:sz w:val="20"/>
          <w:szCs w:val="20"/>
        </w:rPr>
        <w:t>̨</w:t>
      </w:r>
      <w:r w:rsidRPr="00D84BE3">
        <w:rPr>
          <w:rFonts w:ascii="Century Gothic" w:hAnsi="Century Gothic" w:cs="Times New Roman"/>
          <w:sz w:val="20"/>
          <w:szCs w:val="20"/>
        </w:rPr>
        <w:t xml:space="preserve"> Okręgowego</w:t>
      </w:r>
      <w:r w:rsidRPr="00D84BE3">
        <w:rPr>
          <w:rFonts w:ascii="Arial" w:hAnsi="Arial" w:cs="Arial"/>
          <w:sz w:val="20"/>
          <w:szCs w:val="20"/>
        </w:rPr>
        <w:t>̨</w:t>
      </w:r>
      <w:r w:rsidRPr="00D84BE3">
        <w:rPr>
          <w:rFonts w:ascii="Century Gothic" w:hAnsi="Century Gothic" w:cs="Times New Roman"/>
          <w:sz w:val="20"/>
          <w:szCs w:val="20"/>
        </w:rPr>
        <w:t xml:space="preserve"> w Warszawie za po</w:t>
      </w:r>
      <w:r w:rsidRPr="00D84BE3">
        <w:rPr>
          <w:rFonts w:ascii="Century Gothic" w:hAnsi="Century Gothic" w:cs="Century Gothic"/>
          <w:sz w:val="20"/>
          <w:szCs w:val="20"/>
        </w:rPr>
        <w:t>ś</w:t>
      </w:r>
      <w:r w:rsidRPr="00D84BE3">
        <w:rPr>
          <w:rFonts w:ascii="Century Gothic" w:hAnsi="Century Gothic" w:cs="Times New Roman"/>
          <w:sz w:val="20"/>
          <w:szCs w:val="20"/>
        </w:rPr>
        <w:t>rednictweḿ Prezesa Krajowej Izby Odwo</w:t>
      </w:r>
      <w:r w:rsidRPr="00D84BE3">
        <w:rPr>
          <w:rFonts w:ascii="Century Gothic" w:hAnsi="Century Gothic" w:cs="Century Gothic"/>
          <w:sz w:val="20"/>
          <w:szCs w:val="20"/>
        </w:rPr>
        <w:t>ł</w:t>
      </w:r>
      <w:r w:rsidRPr="00D84BE3">
        <w:rPr>
          <w:rFonts w:ascii="Century Gothic" w:hAnsi="Century Gothic" w:cs="Times New Roman"/>
          <w:sz w:val="20"/>
          <w:szCs w:val="20"/>
        </w:rPr>
        <w:t xml:space="preserve">awczej. </w:t>
      </w:r>
    </w:p>
    <w:p w14:paraId="3459885B" w14:textId="573DA95F" w:rsidR="00E1404D" w:rsidRPr="00EA1E36" w:rsidRDefault="00D84BE3" w:rsidP="00D84BE3">
      <w:pPr>
        <w:jc w:val="both"/>
        <w:rPr>
          <w:rFonts w:ascii="Century Gothic" w:hAnsi="Century Gothic" w:cs="Times New Roman"/>
          <w:sz w:val="20"/>
          <w:szCs w:val="20"/>
        </w:rPr>
      </w:pPr>
      <w:r w:rsidRPr="00EA1E36">
        <w:rPr>
          <w:rFonts w:ascii="Century Gothic" w:hAnsi="Century Gothic" w:cs="Times New Roman"/>
          <w:sz w:val="20"/>
          <w:szCs w:val="20"/>
        </w:rPr>
        <w:t xml:space="preserve">5. Szczegółowe informacje dotyczące środków ochrony prawnej określone są w Dziale IX „Środki ochrony prawnej” </w:t>
      </w:r>
      <w:proofErr w:type="spellStart"/>
      <w:r w:rsidRPr="00EA1E36">
        <w:rPr>
          <w:rFonts w:ascii="Century Gothic" w:hAnsi="Century Gothic" w:cs="Times New Roman"/>
          <w:sz w:val="20"/>
          <w:szCs w:val="20"/>
        </w:rPr>
        <w:t>pzp</w:t>
      </w:r>
      <w:proofErr w:type="spellEnd"/>
      <w:r w:rsidRPr="00EA1E36">
        <w:rPr>
          <w:rFonts w:ascii="Century Gothic" w:hAnsi="Century Gothic" w:cs="Times New Roman"/>
          <w:sz w:val="20"/>
          <w:szCs w:val="20"/>
        </w:rPr>
        <w:t>.</w:t>
      </w:r>
    </w:p>
    <w:tbl>
      <w:tblPr>
        <w:tblStyle w:val="TableNormal"/>
        <w:tblW w:w="90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8206"/>
      </w:tblGrid>
      <w:tr w:rsidR="00AC3D7E" w:rsidRPr="00EA1E36" w14:paraId="55B283AB" w14:textId="77777777">
        <w:trPr>
          <w:trHeight w:val="270"/>
        </w:trPr>
        <w:tc>
          <w:tcPr>
            <w:tcW w:w="851"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69D0D324" w14:textId="77777777" w:rsidR="00AC3D7E" w:rsidRPr="00EA1E36" w:rsidRDefault="00D24926" w:rsidP="0070438B">
            <w:pPr>
              <w:pStyle w:val="Styl2"/>
              <w:jc w:val="center"/>
            </w:pPr>
            <w:r w:rsidRPr="00EA1E36">
              <w:rPr>
                <w:rStyle w:val="Numerstrony"/>
                <w:shd w:val="clear" w:color="auto" w:fill="008000"/>
              </w:rPr>
              <w:t>XVIII.</w:t>
            </w:r>
          </w:p>
        </w:tc>
        <w:tc>
          <w:tcPr>
            <w:tcW w:w="8206" w:type="dxa"/>
            <w:tcBorders>
              <w:top w:val="single" w:sz="4" w:space="0" w:color="000000"/>
              <w:left w:val="single" w:sz="4" w:space="0" w:color="000000"/>
              <w:bottom w:val="single" w:sz="4" w:space="0" w:color="000000"/>
              <w:right w:val="single" w:sz="4" w:space="0" w:color="000000"/>
            </w:tcBorders>
            <w:shd w:val="clear" w:color="auto" w:fill="008000"/>
            <w:tcMar>
              <w:top w:w="80" w:type="dxa"/>
              <w:left w:w="80" w:type="dxa"/>
              <w:bottom w:w="80" w:type="dxa"/>
              <w:right w:w="80" w:type="dxa"/>
            </w:tcMar>
            <w:vAlign w:val="center"/>
          </w:tcPr>
          <w:p w14:paraId="0B40F2E2" w14:textId="77777777" w:rsidR="00AC3D7E" w:rsidRPr="00EA1E36" w:rsidRDefault="00D24926" w:rsidP="0070438B">
            <w:pPr>
              <w:pStyle w:val="Styl2"/>
              <w:jc w:val="center"/>
            </w:pPr>
            <w:r w:rsidRPr="00EA1E36">
              <w:rPr>
                <w:rStyle w:val="Numerstrony"/>
                <w:shd w:val="clear" w:color="auto" w:fill="008000"/>
              </w:rPr>
              <w:t>INFORMACJE UZUPEŁNIAJĄCE</w:t>
            </w:r>
          </w:p>
        </w:tc>
      </w:tr>
    </w:tbl>
    <w:p w14:paraId="3C722079" w14:textId="77777777" w:rsidR="00B029B7" w:rsidRPr="00EA1E36" w:rsidRDefault="00B029B7" w:rsidP="00636AE1">
      <w:pPr>
        <w:pStyle w:val="Akapitzlist"/>
        <w:numPr>
          <w:ilvl w:val="0"/>
          <w:numId w:val="30"/>
        </w:numPr>
        <w:jc w:val="both"/>
        <w:rPr>
          <w:rFonts w:ascii="Century Gothic" w:eastAsia="Century Gothic" w:hAnsi="Century Gothic" w:cs="Vani"/>
          <w:sz w:val="20"/>
          <w:szCs w:val="20"/>
        </w:rPr>
      </w:pPr>
      <w:r w:rsidRPr="00EA1E36">
        <w:rPr>
          <w:rFonts w:ascii="Century Gothic" w:hAnsi="Century Gothic" w:cs="Vani"/>
          <w:sz w:val="20"/>
          <w:szCs w:val="20"/>
        </w:rPr>
        <w:t>W niniejszym post</w:t>
      </w:r>
      <w:r w:rsidRPr="00EA1E36">
        <w:rPr>
          <w:rFonts w:ascii="Century Gothic" w:hAnsi="Century Gothic" w:cs="Arial"/>
          <w:sz w:val="20"/>
          <w:szCs w:val="20"/>
        </w:rPr>
        <w:t>ę</w:t>
      </w:r>
      <w:r w:rsidRPr="00EA1E36">
        <w:rPr>
          <w:rFonts w:ascii="Century Gothic" w:hAnsi="Century Gothic" w:cs="Vani"/>
          <w:sz w:val="20"/>
          <w:szCs w:val="20"/>
        </w:rPr>
        <w:t>powaniu Zamawiaj</w:t>
      </w:r>
      <w:r w:rsidRPr="00EA1E36">
        <w:rPr>
          <w:rFonts w:ascii="Century Gothic" w:hAnsi="Century Gothic" w:cs="Arial"/>
          <w:sz w:val="20"/>
          <w:szCs w:val="20"/>
        </w:rPr>
        <w:t>ą</w:t>
      </w:r>
      <w:r w:rsidRPr="00EA1E36">
        <w:rPr>
          <w:rFonts w:ascii="Century Gothic" w:hAnsi="Century Gothic" w:cs="Vani"/>
          <w:sz w:val="20"/>
          <w:szCs w:val="20"/>
        </w:rPr>
        <w:t xml:space="preserve">cy nie przewiduje: </w:t>
      </w:r>
    </w:p>
    <w:p w14:paraId="22631B64" w14:textId="77777777" w:rsidR="00B029B7" w:rsidRPr="00EA1E36" w:rsidRDefault="00B029B7" w:rsidP="00636AE1">
      <w:pPr>
        <w:pStyle w:val="Akapitzlist"/>
        <w:numPr>
          <w:ilvl w:val="0"/>
          <w:numId w:val="27"/>
        </w:numPr>
        <w:jc w:val="both"/>
        <w:rPr>
          <w:rFonts w:ascii="Century Gothic" w:eastAsia="Century Gothic" w:hAnsi="Century Gothic" w:cs="Vani"/>
          <w:sz w:val="20"/>
          <w:szCs w:val="20"/>
        </w:rPr>
      </w:pPr>
      <w:r w:rsidRPr="00EA1E36">
        <w:rPr>
          <w:rFonts w:ascii="Century Gothic" w:hAnsi="Century Gothic" w:cs="Vani"/>
          <w:sz w:val="20"/>
          <w:szCs w:val="20"/>
        </w:rPr>
        <w:t>Sk</w:t>
      </w:r>
      <w:r w:rsidRPr="00EA1E36">
        <w:rPr>
          <w:rFonts w:ascii="Century Gothic" w:hAnsi="Century Gothic" w:cs="Arial"/>
          <w:sz w:val="20"/>
          <w:szCs w:val="20"/>
        </w:rPr>
        <w:t>ł</w:t>
      </w:r>
      <w:r w:rsidRPr="00EA1E36">
        <w:rPr>
          <w:rFonts w:ascii="Century Gothic" w:hAnsi="Century Gothic" w:cs="Vani"/>
          <w:sz w:val="20"/>
          <w:szCs w:val="20"/>
        </w:rPr>
        <w:t xml:space="preserve">adania ofert wariantowych, </w:t>
      </w:r>
    </w:p>
    <w:p w14:paraId="4F1E9A61" w14:textId="77777777" w:rsidR="00B029B7" w:rsidRPr="00EA1E36" w:rsidRDefault="00B029B7" w:rsidP="00636AE1">
      <w:pPr>
        <w:pStyle w:val="Akapitzlist"/>
        <w:numPr>
          <w:ilvl w:val="0"/>
          <w:numId w:val="27"/>
        </w:numPr>
        <w:jc w:val="both"/>
        <w:rPr>
          <w:rFonts w:ascii="Century Gothic" w:eastAsia="Century Gothic" w:hAnsi="Century Gothic" w:cs="Vani"/>
          <w:sz w:val="20"/>
          <w:szCs w:val="20"/>
        </w:rPr>
      </w:pPr>
      <w:r w:rsidRPr="00EA1E36">
        <w:rPr>
          <w:rFonts w:ascii="Century Gothic" w:hAnsi="Century Gothic" w:cs="Vani"/>
          <w:sz w:val="20"/>
          <w:szCs w:val="20"/>
        </w:rPr>
        <w:t xml:space="preserve">Ustanowienia dynamicznego systemu zakupów </w:t>
      </w:r>
    </w:p>
    <w:p w14:paraId="6415526A" w14:textId="77777777" w:rsidR="00B029B7" w:rsidRPr="00EA1E36" w:rsidRDefault="00B029B7" w:rsidP="00636AE1">
      <w:pPr>
        <w:pStyle w:val="Akapitzlist"/>
        <w:numPr>
          <w:ilvl w:val="0"/>
          <w:numId w:val="27"/>
        </w:numPr>
        <w:jc w:val="both"/>
        <w:rPr>
          <w:rFonts w:ascii="Century Gothic" w:eastAsia="Century Gothic" w:hAnsi="Century Gothic" w:cs="Vani"/>
          <w:sz w:val="20"/>
          <w:szCs w:val="20"/>
        </w:rPr>
      </w:pPr>
      <w:r w:rsidRPr="00EA1E36">
        <w:rPr>
          <w:rFonts w:ascii="Century Gothic" w:hAnsi="Century Gothic" w:cs="Vani"/>
          <w:sz w:val="20"/>
          <w:szCs w:val="20"/>
        </w:rPr>
        <w:t xml:space="preserve">Aukcji i licytacji elektronicznej. </w:t>
      </w:r>
    </w:p>
    <w:p w14:paraId="1C1A7505" w14:textId="77777777" w:rsidR="00D84BE3" w:rsidRPr="00EA1E36" w:rsidRDefault="00B029B7" w:rsidP="00636AE1">
      <w:pPr>
        <w:pStyle w:val="Akapitzlist"/>
        <w:numPr>
          <w:ilvl w:val="0"/>
          <w:numId w:val="27"/>
        </w:numPr>
        <w:jc w:val="both"/>
        <w:rPr>
          <w:rFonts w:ascii="Century Gothic" w:hAnsi="Century Gothic" w:cs="Vani"/>
          <w:sz w:val="20"/>
          <w:szCs w:val="20"/>
        </w:rPr>
      </w:pPr>
      <w:r w:rsidRPr="00EA1E36">
        <w:rPr>
          <w:rFonts w:ascii="Century Gothic" w:hAnsi="Century Gothic" w:cs="Vani"/>
          <w:sz w:val="20"/>
          <w:szCs w:val="20"/>
        </w:rPr>
        <w:t>Zamawiaj</w:t>
      </w:r>
      <w:r w:rsidRPr="00EA1E36">
        <w:rPr>
          <w:rFonts w:ascii="Century Gothic" w:hAnsi="Century Gothic" w:cs="Arial"/>
          <w:sz w:val="20"/>
          <w:szCs w:val="20"/>
        </w:rPr>
        <w:t>ą</w:t>
      </w:r>
      <w:r w:rsidRPr="00EA1E36">
        <w:rPr>
          <w:rFonts w:ascii="Century Gothic" w:hAnsi="Century Gothic" w:cs="Vani"/>
          <w:sz w:val="20"/>
          <w:szCs w:val="20"/>
        </w:rPr>
        <w:t>cy nie wymaga wnoszenia wadium ani zabezpieczenia nale</w:t>
      </w:r>
      <w:r w:rsidRPr="00EA1E36">
        <w:rPr>
          <w:rFonts w:ascii="Century Gothic" w:hAnsi="Century Gothic" w:cs="Arial"/>
          <w:sz w:val="20"/>
          <w:szCs w:val="20"/>
        </w:rPr>
        <w:t>ż</w:t>
      </w:r>
      <w:r w:rsidRPr="00EA1E36">
        <w:rPr>
          <w:rFonts w:ascii="Century Gothic" w:hAnsi="Century Gothic" w:cs="Vani"/>
          <w:sz w:val="20"/>
          <w:szCs w:val="20"/>
        </w:rPr>
        <w:t>ytego wykonania umowy.</w:t>
      </w:r>
    </w:p>
    <w:p w14:paraId="00BADAE6" w14:textId="20575C07" w:rsidR="00D84BE3" w:rsidRPr="00EA1E36" w:rsidRDefault="00D84BE3" w:rsidP="00636AE1">
      <w:pPr>
        <w:pStyle w:val="Akapitzlist"/>
        <w:numPr>
          <w:ilvl w:val="0"/>
          <w:numId w:val="30"/>
        </w:numPr>
        <w:jc w:val="both"/>
        <w:rPr>
          <w:rFonts w:ascii="Century Gothic" w:hAnsi="Century Gothic" w:cs="Vani"/>
          <w:sz w:val="20"/>
          <w:szCs w:val="20"/>
        </w:rPr>
      </w:pPr>
      <w:r w:rsidRPr="00EA1E36">
        <w:rPr>
          <w:rFonts w:ascii="Century Gothic" w:hAnsi="Century Gothic"/>
          <w:sz w:val="20"/>
          <w:szCs w:val="20"/>
        </w:rPr>
        <w:t>Zamawiający nie zastrzega możliwości ubiegania się o udzielenie zamówienia wyłącznie wykonawców, o których mowa w art. 94.</w:t>
      </w:r>
    </w:p>
    <w:p w14:paraId="52724A97" w14:textId="1CC30377" w:rsidR="00D84BE3" w:rsidRPr="00EA1E36" w:rsidRDefault="00D84BE3" w:rsidP="00636AE1">
      <w:pPr>
        <w:pStyle w:val="Akapitzlist"/>
        <w:numPr>
          <w:ilvl w:val="0"/>
          <w:numId w:val="30"/>
        </w:numPr>
        <w:jc w:val="both"/>
        <w:rPr>
          <w:rFonts w:ascii="Century Gothic" w:hAnsi="Century Gothic" w:cs="Vani"/>
          <w:sz w:val="20"/>
          <w:szCs w:val="20"/>
        </w:rPr>
      </w:pPr>
      <w:r w:rsidRPr="00EA1E36">
        <w:rPr>
          <w:rFonts w:ascii="Century Gothic" w:hAnsi="Century Gothic"/>
          <w:sz w:val="20"/>
          <w:szCs w:val="20"/>
        </w:rPr>
        <w:t>Zamawiający nie przewiduje możliwości udzielenia zamówień z wolnej ręki o których mowa w art. 214 ust. 1 pkt. 7 i 8.</w:t>
      </w:r>
    </w:p>
    <w:p w14:paraId="0068A3C2" w14:textId="0FE84388" w:rsidR="00D84BE3" w:rsidRPr="00EA1E36" w:rsidRDefault="00D84BE3" w:rsidP="00C10657">
      <w:pPr>
        <w:pStyle w:val="Akapitzlist"/>
        <w:numPr>
          <w:ilvl w:val="0"/>
          <w:numId w:val="30"/>
        </w:numPr>
        <w:ind w:left="0" w:firstLine="0"/>
        <w:jc w:val="both"/>
        <w:rPr>
          <w:rFonts w:ascii="Century Gothic" w:hAnsi="Century Gothic" w:cs="Vani"/>
          <w:sz w:val="20"/>
          <w:szCs w:val="20"/>
        </w:rPr>
      </w:pPr>
      <w:r w:rsidRPr="00EA1E36">
        <w:rPr>
          <w:rFonts w:ascii="Century Gothic" w:hAnsi="Century Gothic"/>
          <w:sz w:val="20"/>
          <w:szCs w:val="20"/>
        </w:rPr>
        <w:t>Zamawiający nie wymaga odbycia przez Wykonawcę wizji lokalnej lub sprawdzenia przez niego dokumentów niezbędnych do realizacji zamówienia.</w:t>
      </w:r>
    </w:p>
    <w:p w14:paraId="5C736031" w14:textId="13FEEB13" w:rsidR="00D84BE3" w:rsidRPr="00EA1E36" w:rsidRDefault="00D84BE3" w:rsidP="00636AE1">
      <w:pPr>
        <w:pStyle w:val="Akapitzlist"/>
        <w:numPr>
          <w:ilvl w:val="0"/>
          <w:numId w:val="30"/>
        </w:numPr>
        <w:jc w:val="both"/>
        <w:rPr>
          <w:rFonts w:ascii="Century Gothic" w:hAnsi="Century Gothic" w:cs="Vani"/>
          <w:sz w:val="20"/>
          <w:szCs w:val="20"/>
        </w:rPr>
      </w:pPr>
      <w:r w:rsidRPr="00EA1E36">
        <w:rPr>
          <w:rFonts w:ascii="Century Gothic" w:hAnsi="Century Gothic"/>
          <w:sz w:val="20"/>
          <w:szCs w:val="20"/>
        </w:rPr>
        <w:t>Zamawiający nie przewiduje zwrotu kosztów udziału w postępowaniu, z zastrzeżeniem art. 261.</w:t>
      </w:r>
    </w:p>
    <w:p w14:paraId="358CF113" w14:textId="773D6095" w:rsidR="00D84BE3" w:rsidRPr="00EA1E36" w:rsidRDefault="00D84BE3" w:rsidP="00636AE1">
      <w:pPr>
        <w:pStyle w:val="Akapitzlist"/>
        <w:numPr>
          <w:ilvl w:val="0"/>
          <w:numId w:val="30"/>
        </w:numPr>
        <w:jc w:val="both"/>
        <w:rPr>
          <w:rFonts w:ascii="Century Gothic" w:hAnsi="Century Gothic" w:cs="Vani"/>
          <w:sz w:val="20"/>
          <w:szCs w:val="20"/>
        </w:rPr>
      </w:pPr>
      <w:r w:rsidRPr="00EA1E36">
        <w:rPr>
          <w:rFonts w:ascii="Century Gothic" w:hAnsi="Century Gothic"/>
          <w:sz w:val="20"/>
          <w:szCs w:val="20"/>
        </w:rPr>
        <w:t>Zamawiający nie zastrzega obowiązku osobistego wykonania przez Wykonawcę kluczowych zadań.</w:t>
      </w:r>
    </w:p>
    <w:p w14:paraId="08AF3C21" w14:textId="28EFF057" w:rsidR="00D84BE3" w:rsidRPr="00EA1E36" w:rsidRDefault="00D84BE3" w:rsidP="00636AE1">
      <w:pPr>
        <w:pStyle w:val="Akapitzlist"/>
        <w:numPr>
          <w:ilvl w:val="0"/>
          <w:numId w:val="30"/>
        </w:numPr>
        <w:jc w:val="both"/>
        <w:rPr>
          <w:rFonts w:ascii="Century Gothic" w:hAnsi="Century Gothic" w:cs="Vani"/>
          <w:sz w:val="20"/>
          <w:szCs w:val="20"/>
        </w:rPr>
      </w:pPr>
      <w:r w:rsidRPr="00EA1E36">
        <w:rPr>
          <w:rFonts w:ascii="Century Gothic" w:hAnsi="Century Gothic"/>
          <w:sz w:val="20"/>
          <w:szCs w:val="20"/>
        </w:rPr>
        <w:t>Zamawiający nie przewiduje zawarcia umowy ramowej.</w:t>
      </w:r>
    </w:p>
    <w:p w14:paraId="3D8AFE86" w14:textId="77777777" w:rsidR="00144038" w:rsidRPr="00EA1E36" w:rsidRDefault="00144038" w:rsidP="00636AE1">
      <w:pPr>
        <w:pStyle w:val="Akapitzlist"/>
        <w:numPr>
          <w:ilvl w:val="0"/>
          <w:numId w:val="30"/>
        </w:numPr>
        <w:jc w:val="both"/>
        <w:rPr>
          <w:rFonts w:ascii="Century Gothic" w:hAnsi="Century Gothic" w:cs="Vani"/>
          <w:sz w:val="20"/>
          <w:szCs w:val="20"/>
        </w:rPr>
      </w:pPr>
      <w:r w:rsidRPr="00EA1E36">
        <w:rPr>
          <w:rFonts w:ascii="Century Gothic" w:hAnsi="Century Gothic"/>
          <w:sz w:val="20"/>
          <w:szCs w:val="20"/>
        </w:rPr>
        <w:t xml:space="preserve">KLAUZULA INFORMACYJNA w trybie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5330DA" w14:textId="77777777" w:rsidR="00144038" w:rsidRPr="00EA1E36" w:rsidRDefault="00144038" w:rsidP="00636AE1">
      <w:pPr>
        <w:pStyle w:val="Akapitzlist"/>
        <w:numPr>
          <w:ilvl w:val="0"/>
          <w:numId w:val="43"/>
        </w:numPr>
        <w:ind w:left="426" w:right="-434" w:hanging="426"/>
        <w:jc w:val="both"/>
        <w:rPr>
          <w:rFonts w:ascii="Century Gothic" w:hAnsi="Century Gothic"/>
          <w:sz w:val="20"/>
          <w:szCs w:val="20"/>
        </w:rPr>
      </w:pPr>
      <w:r w:rsidRPr="00EA1E36">
        <w:rPr>
          <w:rFonts w:ascii="Century Gothic" w:hAnsi="Century Gothic"/>
          <w:sz w:val="20"/>
          <w:szCs w:val="20"/>
        </w:rPr>
        <w:t>administratorem Pani/Pana danych osobowych jest Centralny Ośrodek Sportu, ul. Łazienkowska 6a, 00-449 Warszawa.</w:t>
      </w:r>
    </w:p>
    <w:p w14:paraId="4A85CA53" w14:textId="607114B0" w:rsidR="00144038" w:rsidRPr="00EA1E36" w:rsidRDefault="00D84BE3" w:rsidP="00636AE1">
      <w:pPr>
        <w:pStyle w:val="Akapitzlist"/>
        <w:widowControl/>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5" w:hanging="425"/>
        <w:contextualSpacing/>
        <w:jc w:val="both"/>
        <w:rPr>
          <w:rFonts w:ascii="Century Gothic" w:eastAsia="Times New Roman" w:hAnsi="Century Gothic" w:cs="Arial"/>
          <w:color w:val="00B0F0"/>
          <w:sz w:val="20"/>
          <w:szCs w:val="20"/>
        </w:rPr>
      </w:pPr>
      <w:r w:rsidRPr="00EA1E36">
        <w:rPr>
          <w:rFonts w:ascii="Century Gothic" w:hAnsi="Century Gothic"/>
          <w:sz w:val="20"/>
          <w:szCs w:val="20"/>
        </w:rPr>
        <w:t>Kontakt z inspektorem</w:t>
      </w:r>
      <w:r w:rsidR="00144038" w:rsidRPr="00EA1E36">
        <w:rPr>
          <w:rFonts w:ascii="Century Gothic" w:hAnsi="Century Gothic"/>
          <w:sz w:val="20"/>
          <w:szCs w:val="20"/>
        </w:rPr>
        <w:t xml:space="preserve"> ochrony danych osobowych w Centralnym Ośrodku Sportu</w:t>
      </w:r>
      <w:r w:rsidRPr="00EA1E36">
        <w:rPr>
          <w:rFonts w:ascii="Century Gothic" w:hAnsi="Century Gothic"/>
          <w:sz w:val="20"/>
          <w:szCs w:val="20"/>
        </w:rPr>
        <w:t>:</w:t>
      </w:r>
      <w:r w:rsidR="00144038" w:rsidRPr="00EA1E36">
        <w:rPr>
          <w:rFonts w:ascii="Century Gothic" w:eastAsia="Times New Roman" w:hAnsi="Century Gothic" w:cs="Arial"/>
          <w:i/>
          <w:sz w:val="20"/>
          <w:szCs w:val="20"/>
        </w:rPr>
        <w:t xml:space="preserve"> e-mail: </w:t>
      </w:r>
      <w:hyperlink r:id="rId11" w:history="1">
        <w:r w:rsidR="00144038" w:rsidRPr="00EA1E36">
          <w:rPr>
            <w:rStyle w:val="Hipercze"/>
            <w:rFonts w:ascii="Century Gothic" w:eastAsia="Times New Roman" w:hAnsi="Century Gothic" w:cs="Arial"/>
            <w:i/>
            <w:sz w:val="20"/>
            <w:szCs w:val="20"/>
          </w:rPr>
          <w:t>iod@cos.pl</w:t>
        </w:r>
      </w:hyperlink>
      <w:r w:rsidR="00144038" w:rsidRPr="00EA1E36">
        <w:rPr>
          <w:rFonts w:ascii="Century Gothic" w:hAnsi="Century Gothic"/>
          <w:sz w:val="20"/>
          <w:szCs w:val="20"/>
        </w:rPr>
        <w:t>;</w:t>
      </w:r>
    </w:p>
    <w:p w14:paraId="09AFB5A9" w14:textId="77777777" w:rsidR="00144038" w:rsidRPr="00EA1E36" w:rsidRDefault="00144038" w:rsidP="00636AE1">
      <w:pPr>
        <w:pStyle w:val="Akapitzlist"/>
        <w:numPr>
          <w:ilvl w:val="0"/>
          <w:numId w:val="43"/>
        </w:numPr>
        <w:ind w:left="426" w:right="-434" w:hanging="426"/>
        <w:jc w:val="both"/>
        <w:rPr>
          <w:rFonts w:ascii="Century Gothic" w:hAnsi="Century Gothic"/>
          <w:sz w:val="20"/>
          <w:szCs w:val="20"/>
        </w:rPr>
      </w:pPr>
      <w:r w:rsidRPr="00EA1E36">
        <w:rPr>
          <w:rFonts w:ascii="Century Gothic" w:hAnsi="Century Gothic"/>
          <w:sz w:val="20"/>
          <w:szCs w:val="20"/>
        </w:rPr>
        <w:t>Pani/Pana dane osobowe przetwarzane będą na podstawie art. 6 ust. 1 lit. c RODO w celu związanym z postępowaniem o udzielenie niniejszego zamówienia publicznego.</w:t>
      </w:r>
    </w:p>
    <w:p w14:paraId="34D8D043" w14:textId="01AE8199" w:rsidR="00144038" w:rsidRPr="00EA1E36" w:rsidRDefault="00144038" w:rsidP="00636AE1">
      <w:pPr>
        <w:pStyle w:val="Akapitzlist"/>
        <w:numPr>
          <w:ilvl w:val="0"/>
          <w:numId w:val="43"/>
        </w:numPr>
        <w:ind w:left="426" w:right="-434" w:hanging="426"/>
        <w:jc w:val="both"/>
        <w:rPr>
          <w:rFonts w:ascii="Century Gothic" w:hAnsi="Century Gothic"/>
          <w:sz w:val="20"/>
          <w:szCs w:val="20"/>
        </w:rPr>
      </w:pPr>
      <w:r w:rsidRPr="00EA1E36">
        <w:rPr>
          <w:rFonts w:ascii="Century Gothic" w:hAnsi="Century Gothic"/>
          <w:sz w:val="20"/>
          <w:szCs w:val="20"/>
        </w:rPr>
        <w:t>odbiorcami Pani/Pana danych osobowych będą osoby lub podmioty, którym udostępniona zostanie dokumentacja postępowania ustaw</w:t>
      </w:r>
      <w:r w:rsidR="00C10657">
        <w:rPr>
          <w:rFonts w:ascii="Century Gothic" w:hAnsi="Century Gothic"/>
          <w:sz w:val="20"/>
          <w:szCs w:val="20"/>
        </w:rPr>
        <w:t>ę</w:t>
      </w:r>
      <w:r w:rsidRPr="00EA1E36">
        <w:rPr>
          <w:rFonts w:ascii="Century Gothic" w:hAnsi="Century Gothic"/>
          <w:sz w:val="20"/>
          <w:szCs w:val="20"/>
        </w:rPr>
        <w:t xml:space="preserve"> Prawo zamówień publicznych (Dz. U. z 201</w:t>
      </w:r>
      <w:r w:rsidR="00D84BE3" w:rsidRPr="00EA1E36">
        <w:rPr>
          <w:rFonts w:ascii="Century Gothic" w:hAnsi="Century Gothic"/>
          <w:sz w:val="20"/>
          <w:szCs w:val="20"/>
        </w:rPr>
        <w:t>9</w:t>
      </w:r>
      <w:r w:rsidRPr="00EA1E36">
        <w:rPr>
          <w:rFonts w:ascii="Century Gothic" w:hAnsi="Century Gothic"/>
          <w:sz w:val="20"/>
          <w:szCs w:val="20"/>
        </w:rPr>
        <w:t xml:space="preserve"> r. poz. </w:t>
      </w:r>
      <w:r w:rsidR="00C10657">
        <w:rPr>
          <w:rFonts w:ascii="Century Gothic" w:hAnsi="Century Gothic"/>
          <w:sz w:val="20"/>
          <w:szCs w:val="20"/>
        </w:rPr>
        <w:t>2019, ze zm.</w:t>
      </w:r>
      <w:r w:rsidRPr="00EA1E36">
        <w:rPr>
          <w:rFonts w:ascii="Century Gothic" w:hAnsi="Century Gothic"/>
          <w:sz w:val="20"/>
          <w:szCs w:val="20"/>
        </w:rPr>
        <w:t xml:space="preserve">), dalej „ustawa Pzp”;  </w:t>
      </w:r>
    </w:p>
    <w:p w14:paraId="7CBA7932" w14:textId="35F54DCA" w:rsidR="00144038" w:rsidRPr="00EA1E36" w:rsidRDefault="00144038" w:rsidP="00636AE1">
      <w:pPr>
        <w:pStyle w:val="Akapitzlist"/>
        <w:numPr>
          <w:ilvl w:val="0"/>
          <w:numId w:val="43"/>
        </w:numPr>
        <w:ind w:left="426" w:right="-434" w:hanging="426"/>
        <w:jc w:val="both"/>
        <w:rPr>
          <w:rFonts w:ascii="Century Gothic" w:hAnsi="Century Gothic"/>
          <w:sz w:val="20"/>
          <w:szCs w:val="20"/>
        </w:rPr>
      </w:pPr>
      <w:r w:rsidRPr="00EA1E36">
        <w:rPr>
          <w:rFonts w:ascii="Century Gothic" w:hAnsi="Century Gothic"/>
          <w:sz w:val="20"/>
          <w:szCs w:val="20"/>
        </w:rPr>
        <w:t>Pani/Pana dane osobowe będą przechowywane, przez okres 4 lat od dnia zakończenia postępowania o udzielenie zamówienia, a jeżeli czas trwania umowy przekracza 4 lata, okres przechowywania obejmuje cały czas trwania umowy;</w:t>
      </w:r>
    </w:p>
    <w:p w14:paraId="18C871B8" w14:textId="77777777" w:rsidR="00144038" w:rsidRPr="00EA1E36" w:rsidRDefault="00144038" w:rsidP="00636AE1">
      <w:pPr>
        <w:pStyle w:val="Akapitzlist"/>
        <w:numPr>
          <w:ilvl w:val="0"/>
          <w:numId w:val="43"/>
        </w:numPr>
        <w:ind w:left="426" w:right="-434" w:hanging="426"/>
        <w:jc w:val="both"/>
        <w:rPr>
          <w:rFonts w:ascii="Century Gothic" w:hAnsi="Century Gothic"/>
          <w:sz w:val="20"/>
          <w:szCs w:val="20"/>
        </w:rPr>
      </w:pPr>
      <w:r w:rsidRPr="00EA1E36">
        <w:rPr>
          <w:rFonts w:ascii="Century Gothic" w:hAnsi="Century Gothic"/>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CBF71BD" w14:textId="77777777" w:rsidR="00144038" w:rsidRPr="00EA1E36" w:rsidRDefault="00144038" w:rsidP="00636AE1">
      <w:pPr>
        <w:pStyle w:val="Akapitzlist"/>
        <w:numPr>
          <w:ilvl w:val="0"/>
          <w:numId w:val="43"/>
        </w:numPr>
        <w:ind w:left="426" w:right="-434" w:hanging="426"/>
        <w:jc w:val="both"/>
        <w:rPr>
          <w:rFonts w:ascii="Century Gothic" w:hAnsi="Century Gothic"/>
          <w:sz w:val="20"/>
          <w:szCs w:val="20"/>
        </w:rPr>
      </w:pPr>
      <w:r w:rsidRPr="00EA1E36">
        <w:rPr>
          <w:rFonts w:ascii="Century Gothic" w:hAnsi="Century Gothic"/>
          <w:sz w:val="20"/>
          <w:szCs w:val="20"/>
        </w:rPr>
        <w:t>w odniesieniu do Pani/Pana danych osobowych decyzje nie będą podejmowane w sposób zautomatyzowany, stosowanie do art. 22 RODO;</w:t>
      </w:r>
    </w:p>
    <w:p w14:paraId="377B4DF5" w14:textId="77777777" w:rsidR="00144038" w:rsidRPr="00EA1E36" w:rsidRDefault="00144038" w:rsidP="00636AE1">
      <w:pPr>
        <w:pStyle w:val="Akapitzlist"/>
        <w:numPr>
          <w:ilvl w:val="0"/>
          <w:numId w:val="43"/>
        </w:numPr>
        <w:ind w:left="426" w:right="-434" w:hanging="426"/>
        <w:jc w:val="both"/>
        <w:rPr>
          <w:rFonts w:ascii="Century Gothic" w:hAnsi="Century Gothic"/>
          <w:sz w:val="20"/>
          <w:szCs w:val="20"/>
        </w:rPr>
      </w:pPr>
      <w:r w:rsidRPr="00EA1E36">
        <w:rPr>
          <w:rFonts w:ascii="Century Gothic" w:hAnsi="Century Gothic"/>
          <w:sz w:val="20"/>
          <w:szCs w:val="20"/>
        </w:rPr>
        <w:t>posiada Pani/Pan:</w:t>
      </w:r>
    </w:p>
    <w:p w14:paraId="106A71DE" w14:textId="77777777" w:rsidR="00144038" w:rsidRPr="00EA1E36" w:rsidRDefault="00144038" w:rsidP="00636AE1">
      <w:pPr>
        <w:pStyle w:val="Akapitzlist"/>
        <w:numPr>
          <w:ilvl w:val="0"/>
          <w:numId w:val="42"/>
        </w:numPr>
        <w:ind w:left="426" w:right="-434" w:hanging="426"/>
        <w:jc w:val="both"/>
        <w:rPr>
          <w:rFonts w:ascii="Century Gothic" w:hAnsi="Century Gothic"/>
          <w:sz w:val="20"/>
          <w:szCs w:val="20"/>
        </w:rPr>
      </w:pPr>
      <w:r w:rsidRPr="00EA1E36">
        <w:rPr>
          <w:rFonts w:ascii="Century Gothic" w:hAnsi="Century Gothic"/>
          <w:sz w:val="20"/>
          <w:szCs w:val="20"/>
        </w:rPr>
        <w:t>na podstawie art. 15 RODO prawo dostępu do danych osobowych Pani/Pana dotyczących;</w:t>
      </w:r>
    </w:p>
    <w:p w14:paraId="5E9F1E86" w14:textId="77777777" w:rsidR="00144038" w:rsidRPr="00EA1E36" w:rsidRDefault="00144038" w:rsidP="00636AE1">
      <w:pPr>
        <w:pStyle w:val="Akapitzlist"/>
        <w:numPr>
          <w:ilvl w:val="0"/>
          <w:numId w:val="42"/>
        </w:numPr>
        <w:ind w:left="426" w:right="-434" w:hanging="426"/>
        <w:jc w:val="both"/>
        <w:rPr>
          <w:rFonts w:ascii="Century Gothic" w:hAnsi="Century Gothic"/>
          <w:sz w:val="20"/>
          <w:szCs w:val="20"/>
        </w:rPr>
      </w:pPr>
      <w:r w:rsidRPr="00EA1E36">
        <w:rPr>
          <w:rFonts w:ascii="Century Gothic" w:hAnsi="Century Gothic"/>
          <w:sz w:val="20"/>
          <w:szCs w:val="20"/>
        </w:rPr>
        <w:lastRenderedPageBreak/>
        <w:t>na podstawie art. 16 RODO prawo do sprostowania Pani/Pana danych osobowych</w:t>
      </w:r>
      <w:r w:rsidRPr="00EA1E36">
        <w:rPr>
          <w:rStyle w:val="Odwoanieprzypisudolnego"/>
          <w:rFonts w:ascii="Century Gothic" w:hAnsi="Century Gothic"/>
          <w:sz w:val="20"/>
          <w:szCs w:val="20"/>
        </w:rPr>
        <w:footnoteReference w:id="2"/>
      </w:r>
      <w:r w:rsidRPr="00EA1E36">
        <w:rPr>
          <w:rFonts w:ascii="Century Gothic" w:hAnsi="Century Gothic"/>
          <w:sz w:val="20"/>
          <w:szCs w:val="20"/>
        </w:rPr>
        <w:t>;</w:t>
      </w:r>
    </w:p>
    <w:p w14:paraId="1962E275" w14:textId="77777777" w:rsidR="00144038" w:rsidRPr="00EA1E36" w:rsidRDefault="00144038" w:rsidP="00636AE1">
      <w:pPr>
        <w:pStyle w:val="Akapitzlist"/>
        <w:numPr>
          <w:ilvl w:val="0"/>
          <w:numId w:val="42"/>
        </w:numPr>
        <w:ind w:left="426" w:right="-434" w:hanging="426"/>
        <w:jc w:val="both"/>
        <w:rPr>
          <w:rFonts w:ascii="Century Gothic" w:hAnsi="Century Gothic"/>
          <w:sz w:val="20"/>
          <w:szCs w:val="20"/>
        </w:rPr>
      </w:pPr>
      <w:r w:rsidRPr="00EA1E36">
        <w:rPr>
          <w:rFonts w:ascii="Century Gothic" w:hAnsi="Century Gothic"/>
          <w:sz w:val="20"/>
          <w:szCs w:val="20"/>
        </w:rPr>
        <w:t>na podstawie art. 18 RODO prawo żądania od administratora ograniczenia przetwarzania danych osobowych z zastrzeżeniem przypadków, o których mowa w art. 18 ust. 2 RODO</w:t>
      </w:r>
      <w:r w:rsidRPr="00EA1E36">
        <w:rPr>
          <w:rStyle w:val="Odwoanieprzypisudolnego"/>
          <w:rFonts w:ascii="Century Gothic" w:hAnsi="Century Gothic"/>
          <w:sz w:val="20"/>
          <w:szCs w:val="20"/>
        </w:rPr>
        <w:footnoteReference w:id="3"/>
      </w:r>
      <w:r w:rsidRPr="00EA1E36">
        <w:rPr>
          <w:rFonts w:ascii="Century Gothic" w:hAnsi="Century Gothic"/>
          <w:sz w:val="20"/>
          <w:szCs w:val="20"/>
        </w:rPr>
        <w:t xml:space="preserve">;  </w:t>
      </w:r>
    </w:p>
    <w:p w14:paraId="01966BF0" w14:textId="77777777" w:rsidR="00144038" w:rsidRPr="00EA1E36" w:rsidRDefault="00144038" w:rsidP="00636AE1">
      <w:pPr>
        <w:pStyle w:val="Akapitzlist"/>
        <w:numPr>
          <w:ilvl w:val="0"/>
          <w:numId w:val="42"/>
        </w:numPr>
        <w:ind w:left="426" w:right="-434" w:hanging="426"/>
        <w:jc w:val="both"/>
        <w:rPr>
          <w:rFonts w:ascii="Century Gothic" w:hAnsi="Century Gothic"/>
          <w:sz w:val="20"/>
          <w:szCs w:val="20"/>
        </w:rPr>
      </w:pPr>
      <w:r w:rsidRPr="00EA1E36">
        <w:rPr>
          <w:rFonts w:ascii="Century Gothic" w:hAnsi="Century Gothic"/>
          <w:sz w:val="20"/>
          <w:szCs w:val="20"/>
        </w:rPr>
        <w:t>prawo do wniesienia skargi do Prezesa Urzędu Ochrony Danych Osobowych, gdy uzna Pani/Pan, że przetwarzanie danych osobowych Pani/Pana dotyczących narusza przepisy RODO;</w:t>
      </w:r>
    </w:p>
    <w:p w14:paraId="02B789F8" w14:textId="77777777" w:rsidR="00144038" w:rsidRPr="00EA1E36" w:rsidRDefault="00144038" w:rsidP="00636AE1">
      <w:pPr>
        <w:pStyle w:val="Akapitzlist"/>
        <w:numPr>
          <w:ilvl w:val="0"/>
          <w:numId w:val="43"/>
        </w:numPr>
        <w:ind w:left="426" w:right="-434" w:hanging="426"/>
        <w:jc w:val="both"/>
        <w:rPr>
          <w:rFonts w:ascii="Century Gothic" w:hAnsi="Century Gothic"/>
          <w:sz w:val="20"/>
          <w:szCs w:val="20"/>
        </w:rPr>
      </w:pPr>
      <w:r w:rsidRPr="00EA1E36">
        <w:rPr>
          <w:rFonts w:ascii="Century Gothic" w:hAnsi="Century Gothic"/>
          <w:sz w:val="20"/>
          <w:szCs w:val="20"/>
        </w:rPr>
        <w:t>nie przysługuje Pani/Panu:</w:t>
      </w:r>
    </w:p>
    <w:p w14:paraId="56348FEA" w14:textId="77777777" w:rsidR="00144038" w:rsidRPr="00EA1E36" w:rsidRDefault="00144038" w:rsidP="00636AE1">
      <w:pPr>
        <w:pStyle w:val="Akapitzlist"/>
        <w:numPr>
          <w:ilvl w:val="0"/>
          <w:numId w:val="42"/>
        </w:numPr>
        <w:ind w:left="426" w:right="-434" w:hanging="426"/>
        <w:jc w:val="both"/>
        <w:rPr>
          <w:rFonts w:ascii="Century Gothic" w:hAnsi="Century Gothic"/>
          <w:sz w:val="20"/>
          <w:szCs w:val="20"/>
        </w:rPr>
      </w:pPr>
      <w:r w:rsidRPr="00EA1E36">
        <w:rPr>
          <w:rFonts w:ascii="Century Gothic" w:hAnsi="Century Gothic"/>
          <w:sz w:val="20"/>
          <w:szCs w:val="20"/>
        </w:rPr>
        <w:t>w związku z art. 17 ust. 3 lit. b, d lub e RODO prawo do usunięcia danych osobowych;</w:t>
      </w:r>
    </w:p>
    <w:p w14:paraId="3981D86A" w14:textId="77777777" w:rsidR="00144038" w:rsidRPr="00EA1E36" w:rsidRDefault="00144038" w:rsidP="00636AE1">
      <w:pPr>
        <w:pStyle w:val="Akapitzlist"/>
        <w:numPr>
          <w:ilvl w:val="0"/>
          <w:numId w:val="42"/>
        </w:numPr>
        <w:ind w:left="426" w:right="-434" w:hanging="426"/>
        <w:jc w:val="both"/>
        <w:rPr>
          <w:rFonts w:ascii="Century Gothic" w:hAnsi="Century Gothic"/>
          <w:sz w:val="20"/>
          <w:szCs w:val="20"/>
        </w:rPr>
      </w:pPr>
      <w:r w:rsidRPr="00EA1E36">
        <w:rPr>
          <w:rFonts w:ascii="Century Gothic" w:hAnsi="Century Gothic"/>
          <w:sz w:val="20"/>
          <w:szCs w:val="20"/>
        </w:rPr>
        <w:t>prawo do przenoszenia danych osobowych, o którym mowa w art. 20 RODO;</w:t>
      </w:r>
    </w:p>
    <w:p w14:paraId="455821EA" w14:textId="77777777" w:rsidR="00144038" w:rsidRPr="00EA1E36" w:rsidRDefault="00144038" w:rsidP="00636AE1">
      <w:pPr>
        <w:pStyle w:val="Akapitzlist"/>
        <w:numPr>
          <w:ilvl w:val="0"/>
          <w:numId w:val="42"/>
        </w:numPr>
        <w:ind w:left="426" w:right="-434" w:hanging="426"/>
        <w:jc w:val="both"/>
        <w:rPr>
          <w:rFonts w:ascii="Century Gothic" w:hAnsi="Century Gothic"/>
          <w:sz w:val="20"/>
          <w:szCs w:val="20"/>
        </w:rPr>
      </w:pPr>
      <w:r w:rsidRPr="00EA1E36">
        <w:rPr>
          <w:rFonts w:ascii="Century Gothic" w:hAnsi="Century Gothic"/>
          <w:sz w:val="20"/>
          <w:szCs w:val="20"/>
        </w:rPr>
        <w:t xml:space="preserve">na podstawie art. 21 RODO prawo sprzeciwu, wobec przetwarzania danych osobowych, gdyż podstawą prawną przetwarzania Pani/Pana danych osobowych jest art. 6 ust. 1 lit. c RODO. </w:t>
      </w:r>
    </w:p>
    <w:p w14:paraId="6119EBD1" w14:textId="77777777" w:rsidR="00101F90" w:rsidRPr="00EA1E36" w:rsidRDefault="00101F90" w:rsidP="00101F90">
      <w:pPr>
        <w:ind w:left="720"/>
        <w:rPr>
          <w:rFonts w:ascii="Century Gothic" w:hAnsi="Century Gothic" w:cs="Vani"/>
          <w:sz w:val="20"/>
          <w:szCs w:val="20"/>
        </w:rPr>
      </w:pPr>
    </w:p>
    <w:p w14:paraId="3A789AA6" w14:textId="77777777" w:rsidR="00144038" w:rsidRPr="00EA1E36" w:rsidRDefault="00144038" w:rsidP="0070438B">
      <w:pPr>
        <w:rPr>
          <w:rStyle w:val="Numerstrony"/>
          <w:rFonts w:ascii="Century Gothic" w:hAnsi="Century Gothic"/>
          <w:b/>
          <w:bCs/>
          <w:sz w:val="20"/>
          <w:szCs w:val="20"/>
        </w:rPr>
      </w:pPr>
    </w:p>
    <w:p w14:paraId="3FD1B775" w14:textId="77777777" w:rsidR="00144038" w:rsidRPr="00EA1E36" w:rsidRDefault="00144038" w:rsidP="0070438B">
      <w:pPr>
        <w:rPr>
          <w:rStyle w:val="Numerstrony"/>
          <w:rFonts w:ascii="Century Gothic" w:hAnsi="Century Gothic"/>
          <w:b/>
          <w:bCs/>
          <w:sz w:val="20"/>
          <w:szCs w:val="20"/>
        </w:rPr>
      </w:pPr>
    </w:p>
    <w:p w14:paraId="7444CEF0" w14:textId="77777777" w:rsidR="00144038" w:rsidRPr="00EA1E36" w:rsidRDefault="00144038" w:rsidP="0070438B">
      <w:pPr>
        <w:rPr>
          <w:rStyle w:val="Numerstrony"/>
          <w:rFonts w:ascii="Century Gothic" w:hAnsi="Century Gothic"/>
          <w:b/>
          <w:bCs/>
          <w:sz w:val="20"/>
          <w:szCs w:val="20"/>
        </w:rPr>
      </w:pPr>
    </w:p>
    <w:p w14:paraId="0EC3C4B4" w14:textId="1F0D9A9D" w:rsidR="00AC3D7E" w:rsidRPr="00EA1E36" w:rsidRDefault="00D24926" w:rsidP="0070438B">
      <w:pPr>
        <w:rPr>
          <w:rFonts w:ascii="Century Gothic" w:eastAsia="Century Gothic" w:hAnsi="Century Gothic" w:cs="Century Gothic"/>
          <w:b/>
          <w:bCs/>
          <w:sz w:val="20"/>
          <w:szCs w:val="20"/>
        </w:rPr>
      </w:pPr>
      <w:r w:rsidRPr="00EA1E36">
        <w:rPr>
          <w:rStyle w:val="Numerstrony"/>
          <w:rFonts w:ascii="Century Gothic" w:hAnsi="Century Gothic"/>
          <w:b/>
          <w:bCs/>
          <w:sz w:val="20"/>
          <w:szCs w:val="20"/>
        </w:rPr>
        <w:t>Załączniki do SWZ.</w:t>
      </w:r>
    </w:p>
    <w:p w14:paraId="30689296" w14:textId="234C3B42" w:rsidR="00C10657" w:rsidRPr="00C10657" w:rsidRDefault="00D24926" w:rsidP="00C10657">
      <w:pPr>
        <w:numPr>
          <w:ilvl w:val="1"/>
          <w:numId w:val="18"/>
        </w:numPr>
        <w:jc w:val="both"/>
        <w:rPr>
          <w:rStyle w:val="Numerstrony"/>
          <w:rFonts w:ascii="Century Gothic" w:eastAsia="Century Gothic" w:hAnsi="Century Gothic" w:cs="Century Gothic"/>
          <w:sz w:val="20"/>
          <w:szCs w:val="20"/>
          <w:u w:val="single"/>
        </w:rPr>
      </w:pPr>
      <w:r w:rsidRPr="00C10657">
        <w:rPr>
          <w:rStyle w:val="Numerstrony"/>
          <w:rFonts w:ascii="Century Gothic" w:hAnsi="Century Gothic"/>
          <w:sz w:val="20"/>
          <w:szCs w:val="20"/>
        </w:rPr>
        <w:t>załącznik nr 1 – formularz oferty</w:t>
      </w:r>
      <w:r w:rsidR="00D84BE3" w:rsidRPr="00C10657">
        <w:rPr>
          <w:rStyle w:val="Numerstrony"/>
          <w:rFonts w:ascii="Century Gothic" w:hAnsi="Century Gothic"/>
          <w:sz w:val="20"/>
          <w:szCs w:val="20"/>
        </w:rPr>
        <w:t xml:space="preserve"> </w:t>
      </w:r>
      <w:r w:rsidR="00C10657">
        <w:rPr>
          <w:rStyle w:val="Numerstrony"/>
          <w:rFonts w:ascii="Century Gothic" w:hAnsi="Century Gothic"/>
          <w:sz w:val="20"/>
          <w:szCs w:val="20"/>
        </w:rPr>
        <w:t>z oświadczeniami.</w:t>
      </w:r>
    </w:p>
    <w:p w14:paraId="09B910CF" w14:textId="3E8A26E6" w:rsidR="00AC3D7E" w:rsidRPr="00C10657" w:rsidRDefault="00D24926" w:rsidP="0060456A">
      <w:pPr>
        <w:numPr>
          <w:ilvl w:val="1"/>
          <w:numId w:val="18"/>
        </w:numPr>
        <w:jc w:val="both"/>
        <w:rPr>
          <w:rStyle w:val="Numerstrony"/>
          <w:rFonts w:ascii="Century Gothic" w:eastAsia="Century Gothic" w:hAnsi="Century Gothic" w:cs="Century Gothic"/>
          <w:sz w:val="20"/>
          <w:szCs w:val="20"/>
          <w:u w:val="single"/>
        </w:rPr>
      </w:pPr>
      <w:r w:rsidRPr="00C10657">
        <w:rPr>
          <w:rStyle w:val="Numerstrony"/>
          <w:rFonts w:ascii="Century Gothic" w:hAnsi="Century Gothic"/>
          <w:sz w:val="20"/>
          <w:szCs w:val="20"/>
        </w:rPr>
        <w:t xml:space="preserve">Załącznik nr </w:t>
      </w:r>
      <w:r w:rsidR="00782D19" w:rsidRPr="00C10657">
        <w:rPr>
          <w:rStyle w:val="Numerstrony"/>
          <w:rFonts w:ascii="Century Gothic" w:hAnsi="Century Gothic"/>
          <w:sz w:val="20"/>
          <w:szCs w:val="20"/>
        </w:rPr>
        <w:t>2</w:t>
      </w:r>
      <w:r w:rsidR="00D04975" w:rsidRPr="00C10657">
        <w:rPr>
          <w:rStyle w:val="Numerstrony"/>
          <w:rFonts w:ascii="Century Gothic" w:hAnsi="Century Gothic"/>
          <w:sz w:val="20"/>
          <w:szCs w:val="20"/>
        </w:rPr>
        <w:t xml:space="preserve"> </w:t>
      </w:r>
      <w:r w:rsidRPr="00C10657">
        <w:rPr>
          <w:rStyle w:val="Numerstrony"/>
          <w:rFonts w:ascii="Century Gothic" w:hAnsi="Century Gothic"/>
          <w:sz w:val="20"/>
          <w:szCs w:val="20"/>
        </w:rPr>
        <w:t xml:space="preserve">– </w:t>
      </w:r>
      <w:r w:rsidR="00B029B7" w:rsidRPr="00C10657">
        <w:rPr>
          <w:rStyle w:val="Numerstrony"/>
          <w:rFonts w:ascii="Century Gothic" w:hAnsi="Century Gothic"/>
          <w:sz w:val="20"/>
          <w:szCs w:val="20"/>
        </w:rPr>
        <w:t>wzór umowy z warunkami gwarancji i rękojmi</w:t>
      </w:r>
      <w:r w:rsidR="00D84BE3" w:rsidRPr="00C10657">
        <w:rPr>
          <w:rStyle w:val="Numerstrony"/>
          <w:rFonts w:ascii="Century Gothic" w:hAnsi="Century Gothic"/>
          <w:sz w:val="20"/>
          <w:szCs w:val="20"/>
        </w:rPr>
        <w:t xml:space="preserve"> (nie wymaga się składania wraz z ofertą).</w:t>
      </w:r>
    </w:p>
    <w:p w14:paraId="550309D0" w14:textId="45622CAF" w:rsidR="00C10657" w:rsidRPr="00C10657" w:rsidRDefault="00C10657" w:rsidP="0060456A">
      <w:pPr>
        <w:numPr>
          <w:ilvl w:val="1"/>
          <w:numId w:val="18"/>
        </w:numPr>
        <w:jc w:val="both"/>
        <w:rPr>
          <w:rFonts w:ascii="Century Gothic" w:eastAsia="Century Gothic" w:hAnsi="Century Gothic" w:cs="Century Gothic"/>
          <w:sz w:val="20"/>
          <w:szCs w:val="20"/>
          <w:u w:val="single"/>
        </w:rPr>
      </w:pPr>
      <w:r>
        <w:rPr>
          <w:rStyle w:val="Numerstrony"/>
          <w:rFonts w:ascii="Century Gothic" w:hAnsi="Century Gothic"/>
          <w:sz w:val="20"/>
          <w:szCs w:val="20"/>
        </w:rPr>
        <w:t>załącznik nr 3 – formularze cenowe (opisy przedmiotu zamó</w:t>
      </w:r>
      <w:r>
        <w:rPr>
          <w:rStyle w:val="Numerstrony"/>
          <w:rFonts w:ascii="Century Gothic" w:hAnsi="Century Gothic"/>
          <w:sz w:val="20"/>
          <w:szCs w:val="20"/>
        </w:rPr>
        <w:fldChar w:fldCharType="begin"/>
      </w:r>
      <w:r>
        <w:rPr>
          <w:rStyle w:val="Numerstrony"/>
          <w:rFonts w:ascii="Century Gothic" w:hAnsi="Century Gothic"/>
          <w:sz w:val="20"/>
          <w:szCs w:val="20"/>
        </w:rPr>
        <w:instrText xml:space="preserve"> LISTNUM </w:instrText>
      </w:r>
      <w:r>
        <w:rPr>
          <w:rStyle w:val="Numerstrony"/>
          <w:rFonts w:ascii="Century Gothic" w:hAnsi="Century Gothic"/>
          <w:sz w:val="20"/>
          <w:szCs w:val="20"/>
        </w:rPr>
        <w:fldChar w:fldCharType="end"/>
      </w:r>
      <w:r>
        <w:rPr>
          <w:rStyle w:val="Numerstrony"/>
          <w:rFonts w:ascii="Century Gothic" w:hAnsi="Century Gothic"/>
          <w:sz w:val="20"/>
          <w:szCs w:val="20"/>
        </w:rPr>
        <w:t>wienia) dla każdej z 4 części (należy dołączyć do oferty).</w:t>
      </w:r>
    </w:p>
    <w:p w14:paraId="1BC69378" w14:textId="77777777" w:rsidR="00E42F49" w:rsidRPr="00EA1E36" w:rsidRDefault="00E42F49" w:rsidP="0070438B">
      <w:pPr>
        <w:widowControl/>
        <w:suppressAutoHyphens w:val="0"/>
        <w:jc w:val="right"/>
        <w:rPr>
          <w:rStyle w:val="Numerstrony"/>
          <w:rFonts w:ascii="Century Gothic" w:hAnsi="Century Gothic"/>
          <w:sz w:val="20"/>
          <w:szCs w:val="20"/>
        </w:rPr>
      </w:pPr>
    </w:p>
    <w:p w14:paraId="2C1413E6" w14:textId="77777777" w:rsidR="00E42F49" w:rsidRPr="00EA1E36" w:rsidRDefault="00E42F49" w:rsidP="0070438B">
      <w:pPr>
        <w:widowControl/>
        <w:suppressAutoHyphens w:val="0"/>
        <w:jc w:val="right"/>
        <w:rPr>
          <w:rStyle w:val="Numerstrony"/>
          <w:rFonts w:ascii="Century Gothic" w:hAnsi="Century Gothic"/>
          <w:sz w:val="20"/>
          <w:szCs w:val="20"/>
        </w:rPr>
      </w:pPr>
    </w:p>
    <w:p w14:paraId="194C25F7" w14:textId="77777777" w:rsidR="004143D6" w:rsidRPr="00EA1E36" w:rsidRDefault="004143D6" w:rsidP="0070438B">
      <w:pPr>
        <w:widowControl/>
        <w:suppressAutoHyphens w:val="0"/>
        <w:jc w:val="right"/>
        <w:rPr>
          <w:rStyle w:val="Numerstrony"/>
          <w:rFonts w:ascii="Century Gothic" w:hAnsi="Century Gothic"/>
          <w:sz w:val="20"/>
          <w:szCs w:val="20"/>
        </w:rPr>
      </w:pPr>
    </w:p>
    <w:p w14:paraId="19592C2E" w14:textId="77777777" w:rsidR="00112287" w:rsidRPr="00EA1E36" w:rsidRDefault="00112287" w:rsidP="0070438B">
      <w:pPr>
        <w:rPr>
          <w:rFonts w:ascii="Century Gothic" w:hAnsi="Century Gothic" w:cstheme="minorHAnsi"/>
          <w:b/>
          <w:bCs/>
          <w:sz w:val="20"/>
          <w:szCs w:val="20"/>
        </w:rPr>
      </w:pPr>
    </w:p>
    <w:p w14:paraId="0D00A413" w14:textId="77777777" w:rsidR="00FE07C9" w:rsidRPr="00EA1E36" w:rsidRDefault="00FE07C9" w:rsidP="0070438B">
      <w:pPr>
        <w:jc w:val="right"/>
        <w:rPr>
          <w:rFonts w:ascii="Century Gothic" w:hAnsi="Century Gothic" w:cstheme="minorHAnsi"/>
          <w:b/>
          <w:bCs/>
          <w:sz w:val="20"/>
          <w:szCs w:val="20"/>
        </w:rPr>
      </w:pPr>
    </w:p>
    <w:p w14:paraId="6CA32BB1" w14:textId="77777777" w:rsidR="00144038" w:rsidRPr="00EA1E36" w:rsidRDefault="00144038" w:rsidP="0070438B">
      <w:pPr>
        <w:jc w:val="right"/>
        <w:rPr>
          <w:rFonts w:ascii="Century Gothic" w:hAnsi="Century Gothic" w:cstheme="minorHAnsi"/>
          <w:b/>
          <w:bCs/>
          <w:sz w:val="20"/>
          <w:szCs w:val="20"/>
        </w:rPr>
      </w:pPr>
    </w:p>
    <w:p w14:paraId="4AD00762" w14:textId="77777777" w:rsidR="00144038" w:rsidRPr="00EA1E36" w:rsidRDefault="00144038" w:rsidP="0070438B">
      <w:pPr>
        <w:jc w:val="right"/>
        <w:rPr>
          <w:rFonts w:ascii="Century Gothic" w:hAnsi="Century Gothic" w:cstheme="minorHAnsi"/>
          <w:b/>
          <w:bCs/>
          <w:sz w:val="20"/>
          <w:szCs w:val="20"/>
        </w:rPr>
      </w:pPr>
    </w:p>
    <w:p w14:paraId="29B80B9A" w14:textId="77777777" w:rsidR="00144038" w:rsidRPr="00EA1E36" w:rsidRDefault="00144038" w:rsidP="0070438B">
      <w:pPr>
        <w:jc w:val="right"/>
        <w:rPr>
          <w:rFonts w:ascii="Century Gothic" w:hAnsi="Century Gothic" w:cstheme="minorHAnsi"/>
          <w:b/>
          <w:bCs/>
          <w:sz w:val="20"/>
          <w:szCs w:val="20"/>
        </w:rPr>
      </w:pPr>
    </w:p>
    <w:p w14:paraId="14A1D3FC" w14:textId="77777777" w:rsidR="00144038" w:rsidRPr="00EA1E36" w:rsidRDefault="00144038" w:rsidP="0070438B">
      <w:pPr>
        <w:jc w:val="right"/>
        <w:rPr>
          <w:rFonts w:ascii="Century Gothic" w:hAnsi="Century Gothic" w:cstheme="minorHAnsi"/>
          <w:b/>
          <w:bCs/>
          <w:sz w:val="20"/>
          <w:szCs w:val="20"/>
        </w:rPr>
      </w:pPr>
    </w:p>
    <w:p w14:paraId="1F4E3780" w14:textId="77777777" w:rsidR="00A151E6" w:rsidRPr="00EA1E36" w:rsidRDefault="00A151E6" w:rsidP="0070438B">
      <w:pPr>
        <w:jc w:val="right"/>
        <w:rPr>
          <w:rFonts w:ascii="Century Gothic" w:hAnsi="Century Gothic" w:cstheme="minorHAnsi"/>
          <w:b/>
          <w:bCs/>
          <w:sz w:val="20"/>
          <w:szCs w:val="20"/>
        </w:rPr>
      </w:pPr>
    </w:p>
    <w:p w14:paraId="16B3F1E2" w14:textId="77777777" w:rsidR="00A151E6" w:rsidRPr="00EA1E36" w:rsidRDefault="00A151E6" w:rsidP="0070438B">
      <w:pPr>
        <w:jc w:val="right"/>
        <w:rPr>
          <w:rFonts w:ascii="Century Gothic" w:hAnsi="Century Gothic" w:cstheme="minorHAnsi"/>
          <w:b/>
          <w:bCs/>
          <w:sz w:val="20"/>
          <w:szCs w:val="20"/>
        </w:rPr>
      </w:pPr>
    </w:p>
    <w:p w14:paraId="403D2949" w14:textId="77777777" w:rsidR="00D84BE3" w:rsidRPr="00EA1E36" w:rsidRDefault="00D84BE3" w:rsidP="0070438B">
      <w:pPr>
        <w:jc w:val="right"/>
        <w:rPr>
          <w:rFonts w:ascii="Century Gothic" w:hAnsi="Century Gothic" w:cstheme="minorHAnsi"/>
          <w:b/>
          <w:bCs/>
          <w:sz w:val="20"/>
          <w:szCs w:val="20"/>
        </w:rPr>
      </w:pPr>
    </w:p>
    <w:p w14:paraId="2975490D" w14:textId="77777777" w:rsidR="00D84BE3" w:rsidRPr="00EA1E36" w:rsidRDefault="00D84BE3" w:rsidP="0070438B">
      <w:pPr>
        <w:jc w:val="right"/>
        <w:rPr>
          <w:rFonts w:ascii="Century Gothic" w:hAnsi="Century Gothic" w:cstheme="minorHAnsi"/>
          <w:b/>
          <w:bCs/>
          <w:sz w:val="20"/>
          <w:szCs w:val="20"/>
        </w:rPr>
      </w:pPr>
    </w:p>
    <w:p w14:paraId="3B9DC04E" w14:textId="77777777" w:rsidR="00D84BE3" w:rsidRPr="00EA1E36" w:rsidRDefault="00D84BE3" w:rsidP="0070438B">
      <w:pPr>
        <w:jc w:val="right"/>
        <w:rPr>
          <w:rFonts w:ascii="Century Gothic" w:hAnsi="Century Gothic" w:cstheme="minorHAnsi"/>
          <w:b/>
          <w:bCs/>
          <w:sz w:val="20"/>
          <w:szCs w:val="20"/>
        </w:rPr>
      </w:pPr>
    </w:p>
    <w:p w14:paraId="1D630E88" w14:textId="77777777" w:rsidR="00D84BE3" w:rsidRPr="00EA1E36" w:rsidRDefault="00D84BE3" w:rsidP="0070438B">
      <w:pPr>
        <w:jc w:val="right"/>
        <w:rPr>
          <w:rFonts w:ascii="Century Gothic" w:hAnsi="Century Gothic" w:cstheme="minorHAnsi"/>
          <w:b/>
          <w:bCs/>
          <w:sz w:val="20"/>
          <w:szCs w:val="20"/>
        </w:rPr>
      </w:pPr>
    </w:p>
    <w:p w14:paraId="145E27CE" w14:textId="77777777" w:rsidR="00AA14DF" w:rsidRPr="00EA1E36" w:rsidRDefault="00AA14DF" w:rsidP="0070438B">
      <w:pPr>
        <w:jc w:val="right"/>
        <w:rPr>
          <w:rFonts w:ascii="Century Gothic" w:hAnsi="Century Gothic" w:cstheme="minorHAnsi"/>
          <w:b/>
          <w:bCs/>
          <w:sz w:val="20"/>
          <w:szCs w:val="20"/>
        </w:rPr>
      </w:pPr>
    </w:p>
    <w:p w14:paraId="0E1397EC" w14:textId="77777777" w:rsidR="00AA14DF" w:rsidRPr="00EA1E36" w:rsidRDefault="00AA14DF" w:rsidP="0070438B">
      <w:pPr>
        <w:jc w:val="right"/>
        <w:rPr>
          <w:rFonts w:ascii="Century Gothic" w:hAnsi="Century Gothic" w:cstheme="minorHAnsi"/>
          <w:b/>
          <w:bCs/>
          <w:sz w:val="20"/>
          <w:szCs w:val="20"/>
        </w:rPr>
      </w:pPr>
    </w:p>
    <w:p w14:paraId="4E29800B" w14:textId="77777777" w:rsidR="00AA14DF" w:rsidRPr="00EA1E36" w:rsidRDefault="00AA14DF" w:rsidP="0070438B">
      <w:pPr>
        <w:jc w:val="right"/>
        <w:rPr>
          <w:rFonts w:ascii="Century Gothic" w:hAnsi="Century Gothic" w:cstheme="minorHAnsi"/>
          <w:b/>
          <w:bCs/>
          <w:sz w:val="20"/>
          <w:szCs w:val="20"/>
        </w:rPr>
      </w:pPr>
    </w:p>
    <w:p w14:paraId="18AB430E" w14:textId="77777777" w:rsidR="00AA14DF" w:rsidRPr="00EA1E36" w:rsidRDefault="00AA14DF" w:rsidP="0070438B">
      <w:pPr>
        <w:jc w:val="right"/>
        <w:rPr>
          <w:rFonts w:ascii="Century Gothic" w:hAnsi="Century Gothic" w:cstheme="minorHAnsi"/>
          <w:b/>
          <w:bCs/>
          <w:sz w:val="20"/>
          <w:szCs w:val="20"/>
        </w:rPr>
      </w:pPr>
    </w:p>
    <w:p w14:paraId="6ED8900D" w14:textId="77777777" w:rsidR="00AA14DF" w:rsidRPr="00EA1E36" w:rsidRDefault="00AA14DF" w:rsidP="0070438B">
      <w:pPr>
        <w:jc w:val="right"/>
        <w:rPr>
          <w:rFonts w:ascii="Century Gothic" w:hAnsi="Century Gothic" w:cstheme="minorHAnsi"/>
          <w:b/>
          <w:bCs/>
          <w:sz w:val="20"/>
          <w:szCs w:val="20"/>
        </w:rPr>
      </w:pPr>
    </w:p>
    <w:p w14:paraId="7D938181" w14:textId="77777777" w:rsidR="00AA14DF" w:rsidRPr="00EA1E36" w:rsidRDefault="00AA14DF" w:rsidP="0070438B">
      <w:pPr>
        <w:jc w:val="right"/>
        <w:rPr>
          <w:rFonts w:ascii="Century Gothic" w:hAnsi="Century Gothic" w:cstheme="minorHAnsi"/>
          <w:b/>
          <w:bCs/>
          <w:sz w:val="20"/>
          <w:szCs w:val="20"/>
        </w:rPr>
      </w:pPr>
    </w:p>
    <w:p w14:paraId="7D23CE67" w14:textId="77777777" w:rsidR="00AA14DF" w:rsidRPr="00EA1E36" w:rsidRDefault="00AA14DF" w:rsidP="0070438B">
      <w:pPr>
        <w:jc w:val="right"/>
        <w:rPr>
          <w:rFonts w:ascii="Century Gothic" w:hAnsi="Century Gothic" w:cstheme="minorHAnsi"/>
          <w:b/>
          <w:bCs/>
          <w:sz w:val="20"/>
          <w:szCs w:val="20"/>
        </w:rPr>
      </w:pPr>
    </w:p>
    <w:p w14:paraId="109E45A5" w14:textId="62590BE4" w:rsidR="00AA14DF" w:rsidRDefault="00AA14DF" w:rsidP="0070438B">
      <w:pPr>
        <w:jc w:val="right"/>
        <w:rPr>
          <w:rFonts w:ascii="Century Gothic" w:hAnsi="Century Gothic" w:cstheme="minorHAnsi"/>
          <w:b/>
          <w:bCs/>
          <w:sz w:val="20"/>
          <w:szCs w:val="20"/>
        </w:rPr>
      </w:pPr>
    </w:p>
    <w:p w14:paraId="0D2A0D43" w14:textId="214B783E" w:rsidR="00C10657" w:rsidRDefault="00C10657" w:rsidP="0070438B">
      <w:pPr>
        <w:jc w:val="right"/>
        <w:rPr>
          <w:rFonts w:ascii="Century Gothic" w:hAnsi="Century Gothic" w:cstheme="minorHAnsi"/>
          <w:b/>
          <w:bCs/>
          <w:sz w:val="20"/>
          <w:szCs w:val="20"/>
        </w:rPr>
      </w:pPr>
    </w:p>
    <w:p w14:paraId="67509F23" w14:textId="1AF5FFE6" w:rsidR="00C10657" w:rsidRDefault="00C10657" w:rsidP="0070438B">
      <w:pPr>
        <w:jc w:val="right"/>
        <w:rPr>
          <w:rFonts w:ascii="Century Gothic" w:hAnsi="Century Gothic" w:cstheme="minorHAnsi"/>
          <w:b/>
          <w:bCs/>
          <w:sz w:val="20"/>
          <w:szCs w:val="20"/>
        </w:rPr>
      </w:pPr>
    </w:p>
    <w:p w14:paraId="6A66C988" w14:textId="044E6257" w:rsidR="00C10657" w:rsidRDefault="00C10657" w:rsidP="0070438B">
      <w:pPr>
        <w:jc w:val="right"/>
        <w:rPr>
          <w:rFonts w:ascii="Century Gothic" w:hAnsi="Century Gothic" w:cstheme="minorHAnsi"/>
          <w:b/>
          <w:bCs/>
          <w:sz w:val="20"/>
          <w:szCs w:val="20"/>
        </w:rPr>
      </w:pPr>
    </w:p>
    <w:p w14:paraId="4E1F67B7" w14:textId="25DAB598" w:rsidR="00C10657" w:rsidRDefault="00C10657" w:rsidP="0070438B">
      <w:pPr>
        <w:jc w:val="right"/>
        <w:rPr>
          <w:rFonts w:ascii="Century Gothic" w:hAnsi="Century Gothic" w:cstheme="minorHAnsi"/>
          <w:b/>
          <w:bCs/>
          <w:sz w:val="20"/>
          <w:szCs w:val="20"/>
        </w:rPr>
      </w:pPr>
    </w:p>
    <w:p w14:paraId="52754117" w14:textId="774EE405" w:rsidR="00C10657" w:rsidRDefault="00C10657" w:rsidP="0070438B">
      <w:pPr>
        <w:jc w:val="right"/>
        <w:rPr>
          <w:rFonts w:ascii="Century Gothic" w:hAnsi="Century Gothic" w:cstheme="minorHAnsi"/>
          <w:b/>
          <w:bCs/>
          <w:sz w:val="20"/>
          <w:szCs w:val="20"/>
        </w:rPr>
      </w:pPr>
    </w:p>
    <w:p w14:paraId="288E9DC3" w14:textId="024704C1" w:rsidR="00C10657" w:rsidRDefault="00C10657" w:rsidP="0070438B">
      <w:pPr>
        <w:jc w:val="right"/>
        <w:rPr>
          <w:rFonts w:ascii="Century Gothic" w:hAnsi="Century Gothic" w:cstheme="minorHAnsi"/>
          <w:b/>
          <w:bCs/>
          <w:sz w:val="20"/>
          <w:szCs w:val="20"/>
        </w:rPr>
      </w:pPr>
    </w:p>
    <w:p w14:paraId="798E1B74" w14:textId="5BC02BF3" w:rsidR="00C10657" w:rsidRDefault="00C10657" w:rsidP="0070438B">
      <w:pPr>
        <w:jc w:val="right"/>
        <w:rPr>
          <w:rFonts w:ascii="Century Gothic" w:hAnsi="Century Gothic" w:cstheme="minorHAnsi"/>
          <w:b/>
          <w:bCs/>
          <w:sz w:val="20"/>
          <w:szCs w:val="20"/>
        </w:rPr>
      </w:pPr>
    </w:p>
    <w:p w14:paraId="7662EEF4" w14:textId="4C75F323" w:rsidR="00C10657" w:rsidRDefault="00C10657" w:rsidP="0070438B">
      <w:pPr>
        <w:jc w:val="right"/>
        <w:rPr>
          <w:rFonts w:ascii="Century Gothic" w:hAnsi="Century Gothic" w:cstheme="minorHAnsi"/>
          <w:b/>
          <w:bCs/>
          <w:sz w:val="20"/>
          <w:szCs w:val="20"/>
        </w:rPr>
      </w:pPr>
    </w:p>
    <w:p w14:paraId="63FD6027" w14:textId="0A5E9B3A" w:rsidR="00C10657" w:rsidRDefault="00C10657" w:rsidP="0070438B">
      <w:pPr>
        <w:jc w:val="right"/>
        <w:rPr>
          <w:rFonts w:ascii="Century Gothic" w:hAnsi="Century Gothic" w:cstheme="minorHAnsi"/>
          <w:b/>
          <w:bCs/>
          <w:sz w:val="20"/>
          <w:szCs w:val="20"/>
        </w:rPr>
      </w:pPr>
    </w:p>
    <w:p w14:paraId="6A75B87D" w14:textId="41338AFF" w:rsidR="00C10657" w:rsidRDefault="00C10657" w:rsidP="0070438B">
      <w:pPr>
        <w:jc w:val="right"/>
        <w:rPr>
          <w:rFonts w:ascii="Century Gothic" w:hAnsi="Century Gothic" w:cstheme="minorHAnsi"/>
          <w:b/>
          <w:bCs/>
          <w:sz w:val="20"/>
          <w:szCs w:val="20"/>
        </w:rPr>
      </w:pPr>
    </w:p>
    <w:p w14:paraId="71682E94" w14:textId="44CFCAB8" w:rsidR="00C10657" w:rsidRDefault="00C10657" w:rsidP="0070438B">
      <w:pPr>
        <w:jc w:val="right"/>
        <w:rPr>
          <w:rFonts w:ascii="Century Gothic" w:hAnsi="Century Gothic" w:cstheme="minorHAnsi"/>
          <w:b/>
          <w:bCs/>
          <w:sz w:val="20"/>
          <w:szCs w:val="20"/>
        </w:rPr>
      </w:pPr>
    </w:p>
    <w:p w14:paraId="72A0BE7F" w14:textId="1BB8FD2F" w:rsidR="00C10657" w:rsidRDefault="00C10657" w:rsidP="0070438B">
      <w:pPr>
        <w:jc w:val="right"/>
        <w:rPr>
          <w:rFonts w:ascii="Century Gothic" w:hAnsi="Century Gothic" w:cstheme="minorHAnsi"/>
          <w:b/>
          <w:bCs/>
          <w:sz w:val="20"/>
          <w:szCs w:val="20"/>
        </w:rPr>
      </w:pPr>
    </w:p>
    <w:p w14:paraId="22D5AF0B" w14:textId="77777777" w:rsidR="00C10657" w:rsidRPr="00EA1E36" w:rsidRDefault="00C10657" w:rsidP="0070438B">
      <w:pPr>
        <w:jc w:val="right"/>
        <w:rPr>
          <w:rFonts w:ascii="Century Gothic" w:hAnsi="Century Gothic" w:cstheme="minorHAnsi"/>
          <w:b/>
          <w:bCs/>
          <w:sz w:val="20"/>
          <w:szCs w:val="20"/>
        </w:rPr>
      </w:pPr>
    </w:p>
    <w:p w14:paraId="67B3AE0C" w14:textId="77777777" w:rsidR="00AA14DF" w:rsidRPr="00EA1E36" w:rsidRDefault="00AA14DF" w:rsidP="0070438B">
      <w:pPr>
        <w:jc w:val="right"/>
        <w:rPr>
          <w:rFonts w:ascii="Century Gothic" w:hAnsi="Century Gothic" w:cstheme="minorHAnsi"/>
          <w:b/>
          <w:bCs/>
          <w:sz w:val="20"/>
          <w:szCs w:val="20"/>
        </w:rPr>
      </w:pPr>
    </w:p>
    <w:p w14:paraId="64652A2C" w14:textId="77777777" w:rsidR="00AA14DF" w:rsidRPr="00EA1E36" w:rsidRDefault="00AA14DF" w:rsidP="0070438B">
      <w:pPr>
        <w:jc w:val="right"/>
        <w:rPr>
          <w:rFonts w:ascii="Century Gothic" w:hAnsi="Century Gothic" w:cstheme="minorHAnsi"/>
          <w:b/>
          <w:bCs/>
          <w:sz w:val="20"/>
          <w:szCs w:val="20"/>
        </w:rPr>
      </w:pPr>
    </w:p>
    <w:p w14:paraId="1053306A" w14:textId="4DE85080" w:rsidR="00112287" w:rsidRPr="00EA1E36" w:rsidRDefault="00112287" w:rsidP="0070438B">
      <w:pPr>
        <w:jc w:val="right"/>
        <w:rPr>
          <w:rFonts w:ascii="Century Gothic" w:hAnsi="Century Gothic" w:cstheme="minorHAnsi"/>
          <w:b/>
          <w:bCs/>
          <w:sz w:val="20"/>
          <w:szCs w:val="20"/>
        </w:rPr>
      </w:pPr>
      <w:r w:rsidRPr="00EA1E36">
        <w:rPr>
          <w:rFonts w:ascii="Century Gothic" w:hAnsi="Century Gothic" w:cstheme="minorHAnsi"/>
          <w:b/>
          <w:bCs/>
          <w:sz w:val="20"/>
          <w:szCs w:val="20"/>
        </w:rPr>
        <w:t xml:space="preserve">Załącznik nr 1 </w:t>
      </w:r>
      <w:r w:rsidR="00B66D7B" w:rsidRPr="00EA1E36">
        <w:rPr>
          <w:rFonts w:ascii="Century Gothic" w:hAnsi="Century Gothic" w:cstheme="minorHAnsi"/>
          <w:b/>
          <w:bCs/>
          <w:sz w:val="20"/>
          <w:szCs w:val="20"/>
        </w:rPr>
        <w:t>wzór</w:t>
      </w:r>
    </w:p>
    <w:p w14:paraId="627506A8" w14:textId="77777777" w:rsidR="00112287" w:rsidRPr="00EA1E36" w:rsidRDefault="00112287" w:rsidP="0070438B">
      <w:pPr>
        <w:jc w:val="center"/>
        <w:rPr>
          <w:rFonts w:ascii="Century Gothic" w:hAnsi="Century Gothic" w:cstheme="minorHAnsi"/>
          <w:b/>
          <w:bCs/>
          <w:sz w:val="20"/>
          <w:szCs w:val="20"/>
        </w:rPr>
      </w:pPr>
      <w:r w:rsidRPr="00EA1E36">
        <w:rPr>
          <w:rFonts w:ascii="Century Gothic" w:hAnsi="Century Gothic" w:cstheme="minorHAnsi"/>
          <w:b/>
          <w:bCs/>
          <w:sz w:val="20"/>
          <w:szCs w:val="20"/>
        </w:rPr>
        <w:t>FORMULARZ OFERTY</w:t>
      </w:r>
    </w:p>
    <w:p w14:paraId="3E8D450E" w14:textId="77777777" w:rsidR="00112287" w:rsidRPr="00EA1E36" w:rsidRDefault="00112287" w:rsidP="0070438B">
      <w:pPr>
        <w:rPr>
          <w:rFonts w:ascii="Century Gothic" w:hAnsi="Century Gothic" w:cstheme="minorHAnsi"/>
          <w:sz w:val="20"/>
          <w:szCs w:val="20"/>
        </w:rPr>
      </w:pPr>
    </w:p>
    <w:tbl>
      <w:tblPr>
        <w:tblStyle w:val="Tabela-Siatka"/>
        <w:tblW w:w="0" w:type="auto"/>
        <w:tblInd w:w="1101" w:type="dxa"/>
        <w:tblLook w:val="04A0" w:firstRow="1" w:lastRow="0" w:firstColumn="1" w:lastColumn="0" w:noHBand="0" w:noVBand="1"/>
      </w:tblPr>
      <w:tblGrid>
        <w:gridCol w:w="3936"/>
        <w:gridCol w:w="3827"/>
      </w:tblGrid>
      <w:tr w:rsidR="00494307" w:rsidRPr="00EA1E36" w14:paraId="306E27C1" w14:textId="77777777" w:rsidTr="00494307">
        <w:tc>
          <w:tcPr>
            <w:tcW w:w="3936" w:type="dxa"/>
          </w:tcPr>
          <w:p w14:paraId="4C9F04C0"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Nazwa Wykonawcy i adres</w:t>
            </w:r>
          </w:p>
        </w:tc>
        <w:tc>
          <w:tcPr>
            <w:tcW w:w="3827" w:type="dxa"/>
          </w:tcPr>
          <w:p w14:paraId="0B860B5A" w14:textId="77777777" w:rsidR="00494307" w:rsidRPr="00EA1E36" w:rsidRDefault="00494307" w:rsidP="0070438B">
            <w:pPr>
              <w:ind w:right="-2"/>
              <w:rPr>
                <w:rFonts w:ascii="Century Gothic" w:hAnsi="Century Gothic" w:cstheme="minorHAnsi"/>
                <w:i/>
                <w:sz w:val="20"/>
                <w:szCs w:val="20"/>
              </w:rPr>
            </w:pPr>
          </w:p>
        </w:tc>
      </w:tr>
      <w:tr w:rsidR="00494307" w:rsidRPr="00EA1E36" w14:paraId="07EF8364" w14:textId="77777777" w:rsidTr="00494307">
        <w:tc>
          <w:tcPr>
            <w:tcW w:w="3936" w:type="dxa"/>
          </w:tcPr>
          <w:p w14:paraId="0CF7E977"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 xml:space="preserve">Telefon faks </w:t>
            </w:r>
          </w:p>
        </w:tc>
        <w:tc>
          <w:tcPr>
            <w:tcW w:w="3827" w:type="dxa"/>
          </w:tcPr>
          <w:p w14:paraId="1DC41F3F" w14:textId="77777777" w:rsidR="00494307" w:rsidRPr="00EA1E36" w:rsidRDefault="00494307" w:rsidP="0070438B">
            <w:pPr>
              <w:ind w:right="-2"/>
              <w:rPr>
                <w:rFonts w:ascii="Century Gothic" w:hAnsi="Century Gothic" w:cstheme="minorHAnsi"/>
                <w:i/>
                <w:sz w:val="20"/>
                <w:szCs w:val="20"/>
              </w:rPr>
            </w:pPr>
          </w:p>
        </w:tc>
      </w:tr>
      <w:tr w:rsidR="00494307" w:rsidRPr="00EA1E36" w14:paraId="65BF1440" w14:textId="77777777" w:rsidTr="00494307">
        <w:tc>
          <w:tcPr>
            <w:tcW w:w="3936" w:type="dxa"/>
          </w:tcPr>
          <w:p w14:paraId="0A903C18"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Adres e-mail</w:t>
            </w:r>
          </w:p>
        </w:tc>
        <w:tc>
          <w:tcPr>
            <w:tcW w:w="3827" w:type="dxa"/>
          </w:tcPr>
          <w:p w14:paraId="5A5E1100" w14:textId="77777777" w:rsidR="00494307" w:rsidRPr="00EA1E36" w:rsidRDefault="00494307" w:rsidP="0070438B">
            <w:pPr>
              <w:ind w:right="-2"/>
              <w:rPr>
                <w:rFonts w:ascii="Century Gothic" w:hAnsi="Century Gothic" w:cstheme="minorHAnsi"/>
                <w:i/>
                <w:sz w:val="20"/>
                <w:szCs w:val="20"/>
              </w:rPr>
            </w:pPr>
          </w:p>
        </w:tc>
      </w:tr>
      <w:tr w:rsidR="00494307" w:rsidRPr="00EA1E36" w14:paraId="15D16A19" w14:textId="77777777" w:rsidTr="00494307">
        <w:tc>
          <w:tcPr>
            <w:tcW w:w="3936" w:type="dxa"/>
          </w:tcPr>
          <w:p w14:paraId="6E78C0A0" w14:textId="77777777" w:rsidR="00494307" w:rsidRPr="00EA1E36" w:rsidRDefault="00494307" w:rsidP="0070438B">
            <w:pPr>
              <w:ind w:right="-2"/>
              <w:rPr>
                <w:rFonts w:ascii="Century Gothic" w:hAnsi="Century Gothic" w:cstheme="minorHAnsi"/>
                <w:i/>
                <w:sz w:val="20"/>
                <w:szCs w:val="20"/>
              </w:rPr>
            </w:pPr>
            <w:r w:rsidRPr="00EA1E36">
              <w:rPr>
                <w:rFonts w:ascii="Century Gothic" w:hAnsi="Century Gothic" w:cstheme="minorHAnsi"/>
                <w:i/>
                <w:sz w:val="20"/>
                <w:szCs w:val="20"/>
              </w:rPr>
              <w:t xml:space="preserve">Telefon kontaktowy </w:t>
            </w:r>
          </w:p>
        </w:tc>
        <w:tc>
          <w:tcPr>
            <w:tcW w:w="3827" w:type="dxa"/>
          </w:tcPr>
          <w:p w14:paraId="2982B11D" w14:textId="77777777" w:rsidR="00494307" w:rsidRPr="00EA1E36" w:rsidRDefault="00494307" w:rsidP="0070438B">
            <w:pPr>
              <w:ind w:right="-2"/>
              <w:rPr>
                <w:rFonts w:ascii="Century Gothic" w:hAnsi="Century Gothic" w:cstheme="minorHAnsi"/>
                <w:i/>
                <w:sz w:val="20"/>
                <w:szCs w:val="20"/>
              </w:rPr>
            </w:pPr>
          </w:p>
        </w:tc>
      </w:tr>
    </w:tbl>
    <w:p w14:paraId="1DDFFC47" w14:textId="77777777" w:rsidR="00112287" w:rsidRPr="00EA1E36" w:rsidRDefault="00112287" w:rsidP="0070438B">
      <w:pPr>
        <w:rPr>
          <w:rFonts w:ascii="Century Gothic" w:hAnsi="Century Gothic" w:cstheme="minorHAnsi"/>
          <w:sz w:val="20"/>
          <w:szCs w:val="20"/>
          <w:lang w:val="en-US"/>
        </w:rPr>
      </w:pPr>
    </w:p>
    <w:p w14:paraId="34DDF64D" w14:textId="494DE2F2" w:rsidR="00112287" w:rsidRPr="00EA1E36" w:rsidRDefault="00112287" w:rsidP="00AA14DF">
      <w:pPr>
        <w:pStyle w:val="Tekstpodstawowy"/>
        <w:spacing w:after="0"/>
        <w:jc w:val="both"/>
        <w:rPr>
          <w:rFonts w:ascii="Century Gothic" w:hAnsi="Century Gothic" w:cstheme="minorHAnsi"/>
        </w:rPr>
      </w:pPr>
      <w:r w:rsidRPr="00EA1E36">
        <w:rPr>
          <w:rFonts w:ascii="Century Gothic" w:hAnsi="Century Gothic" w:cstheme="minorHAnsi"/>
        </w:rPr>
        <w:t xml:space="preserve">Nawiązując ogłoszenia o zamówieniu publicznym prowadzonym w trybie </w:t>
      </w:r>
      <w:r w:rsidRPr="00EA1E36">
        <w:rPr>
          <w:rFonts w:ascii="Century Gothic" w:hAnsi="Century Gothic" w:cstheme="minorHAnsi"/>
          <w:i/>
        </w:rPr>
        <w:t>przetargu nieograniczonego na</w:t>
      </w:r>
      <w:r w:rsidRPr="00EA1E36">
        <w:rPr>
          <w:rFonts w:ascii="Century Gothic" w:hAnsi="Century Gothic" w:cstheme="minorHAnsi"/>
        </w:rPr>
        <w:t>:</w:t>
      </w:r>
      <w:r w:rsidRPr="00EA1E36">
        <w:rPr>
          <w:rFonts w:ascii="Century Gothic" w:hAnsi="Century Gothic" w:cstheme="minorHAnsi"/>
          <w:b/>
          <w:i/>
        </w:rPr>
        <w:t xml:space="preserve"> sukcesywne </w:t>
      </w:r>
      <w:r w:rsidR="00C10657">
        <w:rPr>
          <w:rFonts w:ascii="Century Gothic" w:hAnsi="Century Gothic" w:cstheme="minorHAnsi"/>
          <w:b/>
          <w:i/>
        </w:rPr>
        <w:t xml:space="preserve">różnych produktów </w:t>
      </w:r>
      <w:proofErr w:type="gramStart"/>
      <w:r w:rsidR="00C10657">
        <w:rPr>
          <w:rFonts w:ascii="Century Gothic" w:hAnsi="Century Gothic" w:cstheme="minorHAnsi"/>
          <w:b/>
          <w:i/>
        </w:rPr>
        <w:t>spożywczych</w:t>
      </w:r>
      <w:r w:rsidRPr="00EA1E36">
        <w:rPr>
          <w:rFonts w:ascii="Century Gothic" w:hAnsi="Century Gothic" w:cstheme="minorHAnsi"/>
          <w:b/>
          <w:i/>
        </w:rPr>
        <w:t xml:space="preserve">  do</w:t>
      </w:r>
      <w:proofErr w:type="gramEnd"/>
      <w:r w:rsidRPr="00EA1E36">
        <w:rPr>
          <w:rFonts w:ascii="Century Gothic" w:hAnsi="Century Gothic" w:cstheme="minorHAnsi"/>
          <w:b/>
          <w:i/>
        </w:rPr>
        <w:t xml:space="preserve"> Centralnego Ośrodka Sportu – Ośrodka Przygotowań Olimpijskich  w Zakopanem.</w:t>
      </w:r>
      <w:r w:rsidRPr="00EA1E36">
        <w:rPr>
          <w:rFonts w:ascii="Century Gothic" w:hAnsi="Century Gothic" w:cstheme="minorHAnsi"/>
        </w:rPr>
        <w:t xml:space="preserve"> </w:t>
      </w:r>
    </w:p>
    <w:p w14:paraId="423EBEE4" w14:textId="3A8DB199" w:rsidR="00112287" w:rsidRDefault="00112287" w:rsidP="0070438B">
      <w:pPr>
        <w:jc w:val="both"/>
        <w:rPr>
          <w:rFonts w:ascii="Century Gothic" w:hAnsi="Century Gothic" w:cstheme="minorHAnsi"/>
          <w:sz w:val="20"/>
          <w:szCs w:val="20"/>
        </w:rPr>
      </w:pPr>
      <w:r w:rsidRPr="00EA1E36">
        <w:rPr>
          <w:rFonts w:ascii="Century Gothic" w:hAnsi="Century Gothic" w:cstheme="minorHAnsi"/>
          <w:b/>
          <w:sz w:val="20"/>
          <w:szCs w:val="20"/>
        </w:rPr>
        <w:t>OFERUJEMY</w:t>
      </w:r>
      <w:r w:rsidRPr="00EA1E36">
        <w:rPr>
          <w:rFonts w:ascii="Century Gothic" w:hAnsi="Century Gothic" w:cstheme="minorHAnsi"/>
          <w:sz w:val="20"/>
          <w:szCs w:val="20"/>
        </w:rPr>
        <w:t xml:space="preserve"> należyte wy</w:t>
      </w:r>
      <w:r w:rsidR="00494307" w:rsidRPr="00EA1E36">
        <w:rPr>
          <w:rFonts w:ascii="Century Gothic" w:hAnsi="Century Gothic" w:cstheme="minorHAnsi"/>
          <w:sz w:val="20"/>
          <w:szCs w:val="20"/>
        </w:rPr>
        <w:t>konanie przedmiotu zamówienia na następujących warunkach:</w:t>
      </w:r>
    </w:p>
    <w:p w14:paraId="68E30A9A" w14:textId="199A27BF" w:rsidR="00F84772" w:rsidRDefault="00F84772" w:rsidP="0070438B">
      <w:pPr>
        <w:jc w:val="both"/>
        <w:rPr>
          <w:rFonts w:ascii="Century Gothic" w:hAnsi="Century Gothic" w:cstheme="minorHAnsi"/>
          <w:sz w:val="20"/>
          <w:szCs w:val="20"/>
        </w:rPr>
      </w:pPr>
    </w:p>
    <w:p w14:paraId="49F392B1" w14:textId="0AABFF36" w:rsidR="00F84772" w:rsidRPr="00F84772" w:rsidRDefault="00F84772" w:rsidP="0070438B">
      <w:pPr>
        <w:jc w:val="both"/>
        <w:rPr>
          <w:rFonts w:ascii="Century Gothic" w:hAnsi="Century Gothic" w:cstheme="minorHAnsi"/>
          <w:b/>
          <w:bCs/>
          <w:sz w:val="20"/>
          <w:szCs w:val="20"/>
          <w:u w:val="single"/>
        </w:rPr>
      </w:pPr>
      <w:r w:rsidRPr="00F84772">
        <w:rPr>
          <w:rFonts w:ascii="Century Gothic" w:hAnsi="Century Gothic" w:cstheme="minorHAnsi"/>
          <w:b/>
          <w:bCs/>
          <w:sz w:val="20"/>
          <w:szCs w:val="20"/>
          <w:u w:val="single"/>
        </w:rPr>
        <w:t xml:space="preserve">Owoce, </w:t>
      </w:r>
      <w:r w:rsidR="00C10657">
        <w:rPr>
          <w:rFonts w:ascii="Century Gothic" w:hAnsi="Century Gothic" w:cstheme="minorHAnsi"/>
          <w:b/>
          <w:bCs/>
          <w:sz w:val="20"/>
          <w:szCs w:val="20"/>
          <w:u w:val="single"/>
        </w:rPr>
        <w:t>mięsa i wędliny</w:t>
      </w:r>
    </w:p>
    <w:p w14:paraId="7F87F725" w14:textId="77777777" w:rsidR="00F84772" w:rsidRPr="000E58F3" w:rsidRDefault="00F84772" w:rsidP="00F84772">
      <w:pPr>
        <w:jc w:val="both"/>
        <w:rPr>
          <w:rStyle w:val="Numerstrony"/>
          <w:rFonts w:ascii="Century Gothic" w:eastAsia="Century Gothic" w:hAnsi="Century Gothic" w:cs="Century Gothic"/>
          <w:b/>
          <w:bCs/>
          <w:sz w:val="18"/>
          <w:szCs w:val="18"/>
          <w:u w:val="single"/>
        </w:rPr>
      </w:pPr>
      <w:r w:rsidRPr="000E58F3">
        <w:rPr>
          <w:rStyle w:val="Numerstrony"/>
          <w:rFonts w:ascii="Century Gothic" w:hAnsi="Century Gothic"/>
          <w:b/>
          <w:bCs/>
          <w:sz w:val="18"/>
          <w:szCs w:val="18"/>
          <w:u w:val="single"/>
        </w:rPr>
        <w:t>I. Cena oferty:</w:t>
      </w:r>
    </w:p>
    <w:p w14:paraId="1E213989" w14:textId="77777777" w:rsidR="00F84772" w:rsidRPr="000E58F3" w:rsidRDefault="00F84772" w:rsidP="00F84772">
      <w:pPr>
        <w:ind w:left="360"/>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 xml:space="preserve">a) cenę netto (bez podatku VAT) .................................................................. </w:t>
      </w:r>
      <w:r w:rsidRPr="000E58F3">
        <w:rPr>
          <w:rStyle w:val="Numerstrony"/>
          <w:rFonts w:ascii="Century Gothic" w:hAnsi="Century Gothic"/>
          <w:smallCaps/>
          <w:sz w:val="18"/>
          <w:szCs w:val="18"/>
        </w:rPr>
        <w:t>zł</w:t>
      </w:r>
    </w:p>
    <w:p w14:paraId="7BA8F03E" w14:textId="77777777" w:rsidR="00F84772" w:rsidRPr="000E58F3" w:rsidRDefault="00F84772" w:rsidP="00F84772">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1B157290" w14:textId="77777777" w:rsidR="00F84772" w:rsidRPr="000E58F3" w:rsidRDefault="00F84772" w:rsidP="00F84772">
      <w:pPr>
        <w:ind w:left="360"/>
        <w:rPr>
          <w:rStyle w:val="Numerstrony"/>
          <w:rFonts w:ascii="Century Gothic" w:eastAsia="Century Gothic" w:hAnsi="Century Gothic" w:cs="Century Gothic"/>
          <w:sz w:val="18"/>
          <w:szCs w:val="18"/>
        </w:rPr>
      </w:pPr>
      <w:r w:rsidRPr="000E58F3">
        <w:rPr>
          <w:rStyle w:val="Numerstrony"/>
          <w:rFonts w:ascii="Century Gothic" w:hAnsi="Century Gothic"/>
          <w:sz w:val="18"/>
          <w:szCs w:val="18"/>
        </w:rPr>
        <w:t xml:space="preserve">b) plus podatek VAT w wysokości: ……………………zł </w:t>
      </w:r>
      <w:proofErr w:type="spellStart"/>
      <w:r w:rsidRPr="000E58F3">
        <w:rPr>
          <w:rStyle w:val="Numerstrony"/>
          <w:rFonts w:ascii="Century Gothic" w:hAnsi="Century Gothic"/>
          <w:sz w:val="18"/>
          <w:szCs w:val="18"/>
        </w:rPr>
        <w:t>tj</w:t>
      </w:r>
      <w:proofErr w:type="spellEnd"/>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w:t>
      </w:r>
      <w:proofErr w:type="gramEnd"/>
      <w:r w:rsidRPr="000E58F3">
        <w:rPr>
          <w:rStyle w:val="Numerstrony"/>
          <w:rFonts w:ascii="Century Gothic" w:hAnsi="Century Gothic"/>
          <w:sz w:val="18"/>
          <w:szCs w:val="18"/>
        </w:rPr>
        <w:t>zł</w:t>
      </w:r>
    </w:p>
    <w:p w14:paraId="20D8B17E" w14:textId="77777777" w:rsidR="00F84772" w:rsidRPr="000E58F3" w:rsidRDefault="00F84772" w:rsidP="00F84772">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341DE493" w14:textId="77777777" w:rsidR="00F84772" w:rsidRPr="000E58F3" w:rsidRDefault="00F84772" w:rsidP="00F84772">
      <w:pPr>
        <w:ind w:left="360"/>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 xml:space="preserve">b) tj. cenę </w:t>
      </w:r>
      <w:r w:rsidRPr="000E58F3">
        <w:rPr>
          <w:rStyle w:val="Numerstrony"/>
          <w:rFonts w:ascii="Century Gothic" w:hAnsi="Century Gothic"/>
          <w:sz w:val="18"/>
          <w:szCs w:val="18"/>
          <w:lang w:val="it-IT"/>
        </w:rPr>
        <w:t>brutto (</w:t>
      </w:r>
      <w:r w:rsidRPr="000E58F3">
        <w:rPr>
          <w:rStyle w:val="Numerstrony"/>
          <w:rFonts w:ascii="Century Gothic" w:hAnsi="Century Gothic"/>
          <w:sz w:val="18"/>
          <w:szCs w:val="18"/>
        </w:rPr>
        <w:t xml:space="preserve">łącznie z </w:t>
      </w:r>
      <w:proofErr w:type="gramStart"/>
      <w:r w:rsidRPr="000E58F3">
        <w:rPr>
          <w:rStyle w:val="Numerstrony"/>
          <w:rFonts w:ascii="Century Gothic" w:hAnsi="Century Gothic"/>
          <w:sz w:val="18"/>
          <w:szCs w:val="18"/>
        </w:rPr>
        <w:t>podatkiem  VAT</w:t>
      </w:r>
      <w:proofErr w:type="gramEnd"/>
      <w:r w:rsidRPr="000E58F3">
        <w:rPr>
          <w:rStyle w:val="Numerstrony"/>
          <w:rFonts w:ascii="Century Gothic" w:hAnsi="Century Gothic"/>
          <w:sz w:val="18"/>
          <w:szCs w:val="18"/>
        </w:rPr>
        <w:t xml:space="preserve">)................................................ </w:t>
      </w:r>
      <w:r w:rsidRPr="000E58F3">
        <w:rPr>
          <w:rStyle w:val="Numerstrony"/>
          <w:rFonts w:ascii="Century Gothic" w:hAnsi="Century Gothic"/>
          <w:smallCaps/>
          <w:sz w:val="18"/>
          <w:szCs w:val="18"/>
        </w:rPr>
        <w:t>zł</w:t>
      </w:r>
    </w:p>
    <w:p w14:paraId="79D69EE9" w14:textId="77777777" w:rsidR="00F84772" w:rsidRPr="000E58F3" w:rsidRDefault="00F84772" w:rsidP="00F84772">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40BF21FE" w14:textId="683BD962" w:rsidR="00F84772" w:rsidRDefault="00F84772" w:rsidP="0070438B">
      <w:pPr>
        <w:jc w:val="both"/>
        <w:rPr>
          <w:rFonts w:ascii="Century Gothic" w:hAnsi="Century Gothic" w:cstheme="minorHAnsi"/>
          <w:sz w:val="20"/>
          <w:szCs w:val="20"/>
        </w:rPr>
      </w:pPr>
    </w:p>
    <w:p w14:paraId="523CB39A" w14:textId="3515EE3E" w:rsidR="00C10657" w:rsidRPr="00F84772" w:rsidRDefault="00C10657" w:rsidP="00C10657">
      <w:pPr>
        <w:jc w:val="both"/>
        <w:rPr>
          <w:rFonts w:ascii="Century Gothic" w:hAnsi="Century Gothic" w:cstheme="minorHAnsi"/>
          <w:b/>
          <w:bCs/>
          <w:sz w:val="20"/>
          <w:szCs w:val="20"/>
          <w:u w:val="single"/>
        </w:rPr>
      </w:pPr>
      <w:r>
        <w:rPr>
          <w:rFonts w:ascii="Century Gothic" w:hAnsi="Century Gothic" w:cstheme="minorHAnsi"/>
          <w:b/>
          <w:bCs/>
          <w:sz w:val="20"/>
          <w:szCs w:val="20"/>
          <w:u w:val="single"/>
        </w:rPr>
        <w:t>Tłuszcze</w:t>
      </w:r>
    </w:p>
    <w:p w14:paraId="7DC30378" w14:textId="219E63BE" w:rsidR="00C10657" w:rsidRPr="000E58F3" w:rsidRDefault="00C10657" w:rsidP="00C10657">
      <w:pPr>
        <w:jc w:val="both"/>
        <w:rPr>
          <w:rStyle w:val="Numerstrony"/>
          <w:rFonts w:ascii="Century Gothic" w:eastAsia="Century Gothic" w:hAnsi="Century Gothic" w:cs="Century Gothic"/>
          <w:b/>
          <w:bCs/>
          <w:sz w:val="18"/>
          <w:szCs w:val="18"/>
          <w:u w:val="single"/>
        </w:rPr>
      </w:pPr>
      <w:r w:rsidRPr="000E58F3">
        <w:rPr>
          <w:rStyle w:val="Numerstrony"/>
          <w:rFonts w:ascii="Century Gothic" w:hAnsi="Century Gothic"/>
          <w:b/>
          <w:bCs/>
          <w:sz w:val="18"/>
          <w:szCs w:val="18"/>
          <w:u w:val="single"/>
        </w:rPr>
        <w:t>I. Cena oferty:</w:t>
      </w:r>
    </w:p>
    <w:p w14:paraId="3D68FB58" w14:textId="77777777" w:rsidR="00C10657" w:rsidRPr="000E58F3" w:rsidRDefault="00C10657" w:rsidP="00C10657">
      <w:pPr>
        <w:ind w:left="360"/>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 xml:space="preserve">a) cenę netto (bez podatku VAT) .................................................................. </w:t>
      </w:r>
      <w:r w:rsidRPr="000E58F3">
        <w:rPr>
          <w:rStyle w:val="Numerstrony"/>
          <w:rFonts w:ascii="Century Gothic" w:hAnsi="Century Gothic"/>
          <w:smallCaps/>
          <w:sz w:val="18"/>
          <w:szCs w:val="18"/>
        </w:rPr>
        <w:t>zł</w:t>
      </w:r>
    </w:p>
    <w:p w14:paraId="7F7F3668" w14:textId="77777777" w:rsidR="00C10657" w:rsidRPr="000E58F3" w:rsidRDefault="00C10657" w:rsidP="00C10657">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4E573302" w14:textId="77777777" w:rsidR="00C10657" w:rsidRPr="000E58F3" w:rsidRDefault="00C10657" w:rsidP="00C10657">
      <w:pPr>
        <w:ind w:left="360"/>
        <w:rPr>
          <w:rStyle w:val="Numerstrony"/>
          <w:rFonts w:ascii="Century Gothic" w:eastAsia="Century Gothic" w:hAnsi="Century Gothic" w:cs="Century Gothic"/>
          <w:sz w:val="18"/>
          <w:szCs w:val="18"/>
        </w:rPr>
      </w:pPr>
      <w:r w:rsidRPr="000E58F3">
        <w:rPr>
          <w:rStyle w:val="Numerstrony"/>
          <w:rFonts w:ascii="Century Gothic" w:hAnsi="Century Gothic"/>
          <w:sz w:val="18"/>
          <w:szCs w:val="18"/>
        </w:rPr>
        <w:t xml:space="preserve">b) plus podatek VAT w wysokości: ……………………zł </w:t>
      </w:r>
      <w:proofErr w:type="spellStart"/>
      <w:r w:rsidRPr="000E58F3">
        <w:rPr>
          <w:rStyle w:val="Numerstrony"/>
          <w:rFonts w:ascii="Century Gothic" w:hAnsi="Century Gothic"/>
          <w:sz w:val="18"/>
          <w:szCs w:val="18"/>
        </w:rPr>
        <w:t>tj</w:t>
      </w:r>
      <w:proofErr w:type="spellEnd"/>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w:t>
      </w:r>
      <w:proofErr w:type="gramEnd"/>
      <w:r w:rsidRPr="000E58F3">
        <w:rPr>
          <w:rStyle w:val="Numerstrony"/>
          <w:rFonts w:ascii="Century Gothic" w:hAnsi="Century Gothic"/>
          <w:sz w:val="18"/>
          <w:szCs w:val="18"/>
        </w:rPr>
        <w:t>zł</w:t>
      </w:r>
    </w:p>
    <w:p w14:paraId="024CBE0E" w14:textId="77777777" w:rsidR="00C10657" w:rsidRPr="000E58F3" w:rsidRDefault="00C10657" w:rsidP="00C10657">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5523C8E5" w14:textId="77777777" w:rsidR="00C10657" w:rsidRPr="000E58F3" w:rsidRDefault="00C10657" w:rsidP="00C10657">
      <w:pPr>
        <w:ind w:left="360"/>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 xml:space="preserve">b) tj. cenę </w:t>
      </w:r>
      <w:r w:rsidRPr="000E58F3">
        <w:rPr>
          <w:rStyle w:val="Numerstrony"/>
          <w:rFonts w:ascii="Century Gothic" w:hAnsi="Century Gothic"/>
          <w:sz w:val="18"/>
          <w:szCs w:val="18"/>
          <w:lang w:val="it-IT"/>
        </w:rPr>
        <w:t>brutto (</w:t>
      </w:r>
      <w:r w:rsidRPr="000E58F3">
        <w:rPr>
          <w:rStyle w:val="Numerstrony"/>
          <w:rFonts w:ascii="Century Gothic" w:hAnsi="Century Gothic"/>
          <w:sz w:val="18"/>
          <w:szCs w:val="18"/>
        </w:rPr>
        <w:t xml:space="preserve">łącznie z </w:t>
      </w:r>
      <w:proofErr w:type="gramStart"/>
      <w:r w:rsidRPr="000E58F3">
        <w:rPr>
          <w:rStyle w:val="Numerstrony"/>
          <w:rFonts w:ascii="Century Gothic" w:hAnsi="Century Gothic"/>
          <w:sz w:val="18"/>
          <w:szCs w:val="18"/>
        </w:rPr>
        <w:t>podatkiem  VAT</w:t>
      </w:r>
      <w:proofErr w:type="gramEnd"/>
      <w:r w:rsidRPr="000E58F3">
        <w:rPr>
          <w:rStyle w:val="Numerstrony"/>
          <w:rFonts w:ascii="Century Gothic" w:hAnsi="Century Gothic"/>
          <w:sz w:val="18"/>
          <w:szCs w:val="18"/>
        </w:rPr>
        <w:t xml:space="preserve">)................................................ </w:t>
      </w:r>
      <w:r w:rsidRPr="000E58F3">
        <w:rPr>
          <w:rStyle w:val="Numerstrony"/>
          <w:rFonts w:ascii="Century Gothic" w:hAnsi="Century Gothic"/>
          <w:smallCaps/>
          <w:sz w:val="18"/>
          <w:szCs w:val="18"/>
        </w:rPr>
        <w:t>zł</w:t>
      </w:r>
    </w:p>
    <w:p w14:paraId="58DEE0AB" w14:textId="77777777" w:rsidR="00C10657" w:rsidRDefault="00C10657" w:rsidP="00C10657">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795DEB0A" w14:textId="181EB7A6" w:rsidR="00C10657" w:rsidRPr="00F84772" w:rsidRDefault="00C10657" w:rsidP="00C10657">
      <w:pPr>
        <w:jc w:val="both"/>
        <w:rPr>
          <w:rFonts w:ascii="Century Gothic" w:hAnsi="Century Gothic" w:cstheme="minorHAnsi"/>
          <w:b/>
          <w:bCs/>
          <w:sz w:val="20"/>
          <w:szCs w:val="20"/>
          <w:u w:val="single"/>
        </w:rPr>
      </w:pPr>
      <w:r>
        <w:rPr>
          <w:rFonts w:ascii="Century Gothic" w:hAnsi="Century Gothic" w:cstheme="minorHAnsi"/>
          <w:b/>
          <w:bCs/>
          <w:sz w:val="20"/>
          <w:szCs w:val="20"/>
          <w:u w:val="single"/>
        </w:rPr>
        <w:t>Jaja</w:t>
      </w:r>
    </w:p>
    <w:p w14:paraId="230EE68E" w14:textId="5465425E" w:rsidR="00C10657" w:rsidRPr="000E58F3" w:rsidRDefault="00C10657" w:rsidP="00C10657">
      <w:pPr>
        <w:jc w:val="both"/>
        <w:rPr>
          <w:rStyle w:val="Numerstrony"/>
          <w:rFonts w:ascii="Century Gothic" w:eastAsia="Century Gothic" w:hAnsi="Century Gothic" w:cs="Century Gothic"/>
          <w:b/>
          <w:bCs/>
          <w:sz w:val="18"/>
          <w:szCs w:val="18"/>
          <w:u w:val="single"/>
        </w:rPr>
      </w:pPr>
      <w:r w:rsidRPr="000E58F3">
        <w:rPr>
          <w:rStyle w:val="Numerstrony"/>
          <w:rFonts w:ascii="Century Gothic" w:hAnsi="Century Gothic"/>
          <w:b/>
          <w:bCs/>
          <w:sz w:val="18"/>
          <w:szCs w:val="18"/>
          <w:u w:val="single"/>
        </w:rPr>
        <w:t>I. Cena oferty:</w:t>
      </w:r>
    </w:p>
    <w:p w14:paraId="0DAF9C3F" w14:textId="77777777" w:rsidR="00C10657" w:rsidRPr="000E58F3" w:rsidRDefault="00C10657" w:rsidP="00C10657">
      <w:pPr>
        <w:ind w:left="360"/>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 xml:space="preserve">a) cenę netto (bez podatku VAT) .................................................................. </w:t>
      </w:r>
      <w:r w:rsidRPr="000E58F3">
        <w:rPr>
          <w:rStyle w:val="Numerstrony"/>
          <w:rFonts w:ascii="Century Gothic" w:hAnsi="Century Gothic"/>
          <w:smallCaps/>
          <w:sz w:val="18"/>
          <w:szCs w:val="18"/>
        </w:rPr>
        <w:t>zł</w:t>
      </w:r>
    </w:p>
    <w:p w14:paraId="2509DB61" w14:textId="77777777" w:rsidR="00C10657" w:rsidRPr="000E58F3" w:rsidRDefault="00C10657" w:rsidP="00C10657">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0631DE73" w14:textId="77777777" w:rsidR="00C10657" w:rsidRPr="000E58F3" w:rsidRDefault="00C10657" w:rsidP="00C10657">
      <w:pPr>
        <w:ind w:left="360"/>
        <w:rPr>
          <w:rStyle w:val="Numerstrony"/>
          <w:rFonts w:ascii="Century Gothic" w:eastAsia="Century Gothic" w:hAnsi="Century Gothic" w:cs="Century Gothic"/>
          <w:sz w:val="18"/>
          <w:szCs w:val="18"/>
        </w:rPr>
      </w:pPr>
      <w:r w:rsidRPr="000E58F3">
        <w:rPr>
          <w:rStyle w:val="Numerstrony"/>
          <w:rFonts w:ascii="Century Gothic" w:hAnsi="Century Gothic"/>
          <w:sz w:val="18"/>
          <w:szCs w:val="18"/>
        </w:rPr>
        <w:t xml:space="preserve">b) plus podatek VAT w wysokości: ……………………zł </w:t>
      </w:r>
      <w:proofErr w:type="spellStart"/>
      <w:r w:rsidRPr="000E58F3">
        <w:rPr>
          <w:rStyle w:val="Numerstrony"/>
          <w:rFonts w:ascii="Century Gothic" w:hAnsi="Century Gothic"/>
          <w:sz w:val="18"/>
          <w:szCs w:val="18"/>
        </w:rPr>
        <w:t>tj</w:t>
      </w:r>
      <w:proofErr w:type="spellEnd"/>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w:t>
      </w:r>
      <w:proofErr w:type="gramEnd"/>
      <w:r w:rsidRPr="000E58F3">
        <w:rPr>
          <w:rStyle w:val="Numerstrony"/>
          <w:rFonts w:ascii="Century Gothic" w:hAnsi="Century Gothic"/>
          <w:sz w:val="18"/>
          <w:szCs w:val="18"/>
        </w:rPr>
        <w:t>zł</w:t>
      </w:r>
    </w:p>
    <w:p w14:paraId="422F9CD2" w14:textId="77777777" w:rsidR="00C10657" w:rsidRPr="000E58F3" w:rsidRDefault="00C10657" w:rsidP="00C10657">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37A00339" w14:textId="77777777" w:rsidR="00C10657" w:rsidRPr="000E58F3" w:rsidRDefault="00C10657" w:rsidP="00C10657">
      <w:pPr>
        <w:ind w:left="360"/>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 xml:space="preserve">b) tj. cenę </w:t>
      </w:r>
      <w:r w:rsidRPr="000E58F3">
        <w:rPr>
          <w:rStyle w:val="Numerstrony"/>
          <w:rFonts w:ascii="Century Gothic" w:hAnsi="Century Gothic"/>
          <w:sz w:val="18"/>
          <w:szCs w:val="18"/>
          <w:lang w:val="it-IT"/>
        </w:rPr>
        <w:t>brutto (</w:t>
      </w:r>
      <w:r w:rsidRPr="000E58F3">
        <w:rPr>
          <w:rStyle w:val="Numerstrony"/>
          <w:rFonts w:ascii="Century Gothic" w:hAnsi="Century Gothic"/>
          <w:sz w:val="18"/>
          <w:szCs w:val="18"/>
        </w:rPr>
        <w:t xml:space="preserve">łącznie z </w:t>
      </w:r>
      <w:proofErr w:type="gramStart"/>
      <w:r w:rsidRPr="000E58F3">
        <w:rPr>
          <w:rStyle w:val="Numerstrony"/>
          <w:rFonts w:ascii="Century Gothic" w:hAnsi="Century Gothic"/>
          <w:sz w:val="18"/>
          <w:szCs w:val="18"/>
        </w:rPr>
        <w:t>podatkiem  VAT</w:t>
      </w:r>
      <w:proofErr w:type="gramEnd"/>
      <w:r w:rsidRPr="000E58F3">
        <w:rPr>
          <w:rStyle w:val="Numerstrony"/>
          <w:rFonts w:ascii="Century Gothic" w:hAnsi="Century Gothic"/>
          <w:sz w:val="18"/>
          <w:szCs w:val="18"/>
        </w:rPr>
        <w:t xml:space="preserve">)................................................ </w:t>
      </w:r>
      <w:r w:rsidRPr="000E58F3">
        <w:rPr>
          <w:rStyle w:val="Numerstrony"/>
          <w:rFonts w:ascii="Century Gothic" w:hAnsi="Century Gothic"/>
          <w:smallCaps/>
          <w:sz w:val="18"/>
          <w:szCs w:val="18"/>
        </w:rPr>
        <w:t>zł</w:t>
      </w:r>
    </w:p>
    <w:p w14:paraId="10A880DF" w14:textId="77777777" w:rsidR="00C10657" w:rsidRDefault="00C10657" w:rsidP="00C10657">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2B64925A" w14:textId="7C81FB9B" w:rsidR="00C10657" w:rsidRPr="00F84772" w:rsidRDefault="00C10657" w:rsidP="00C10657">
      <w:pPr>
        <w:jc w:val="both"/>
        <w:rPr>
          <w:rFonts w:ascii="Century Gothic" w:hAnsi="Century Gothic" w:cstheme="minorHAnsi"/>
          <w:b/>
          <w:bCs/>
          <w:sz w:val="20"/>
          <w:szCs w:val="20"/>
          <w:u w:val="single"/>
        </w:rPr>
      </w:pPr>
      <w:r>
        <w:rPr>
          <w:rFonts w:ascii="Century Gothic" w:hAnsi="Century Gothic" w:cstheme="minorHAnsi"/>
          <w:b/>
          <w:bCs/>
          <w:sz w:val="20"/>
          <w:szCs w:val="20"/>
          <w:u w:val="single"/>
        </w:rPr>
        <w:t>Mrożonki</w:t>
      </w:r>
    </w:p>
    <w:p w14:paraId="4C4F4808" w14:textId="4BB001E4" w:rsidR="00C10657" w:rsidRPr="000E58F3" w:rsidRDefault="00C10657" w:rsidP="00C10657">
      <w:pPr>
        <w:jc w:val="both"/>
        <w:rPr>
          <w:rStyle w:val="Numerstrony"/>
          <w:rFonts w:ascii="Century Gothic" w:eastAsia="Century Gothic" w:hAnsi="Century Gothic" w:cs="Century Gothic"/>
          <w:b/>
          <w:bCs/>
          <w:sz w:val="18"/>
          <w:szCs w:val="18"/>
          <w:u w:val="single"/>
        </w:rPr>
      </w:pPr>
      <w:r>
        <w:rPr>
          <w:rStyle w:val="Numerstrony"/>
          <w:rFonts w:ascii="Century Gothic" w:hAnsi="Century Gothic"/>
          <w:b/>
          <w:bCs/>
          <w:sz w:val="18"/>
          <w:szCs w:val="18"/>
          <w:u w:val="single"/>
        </w:rPr>
        <w:t>I</w:t>
      </w:r>
      <w:r w:rsidRPr="000E58F3">
        <w:rPr>
          <w:rStyle w:val="Numerstrony"/>
          <w:rFonts w:ascii="Century Gothic" w:hAnsi="Century Gothic"/>
          <w:b/>
          <w:bCs/>
          <w:sz w:val="18"/>
          <w:szCs w:val="18"/>
          <w:u w:val="single"/>
        </w:rPr>
        <w:t>. Cena oferty:</w:t>
      </w:r>
    </w:p>
    <w:p w14:paraId="188B43BC" w14:textId="77777777" w:rsidR="00C10657" w:rsidRPr="000E58F3" w:rsidRDefault="00C10657" w:rsidP="00C10657">
      <w:pPr>
        <w:ind w:left="360"/>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 xml:space="preserve">a) cenę netto (bez podatku VAT) .................................................................. </w:t>
      </w:r>
      <w:r w:rsidRPr="000E58F3">
        <w:rPr>
          <w:rStyle w:val="Numerstrony"/>
          <w:rFonts w:ascii="Century Gothic" w:hAnsi="Century Gothic"/>
          <w:smallCaps/>
          <w:sz w:val="18"/>
          <w:szCs w:val="18"/>
        </w:rPr>
        <w:t>zł</w:t>
      </w:r>
    </w:p>
    <w:p w14:paraId="31B23B32" w14:textId="77777777" w:rsidR="00C10657" w:rsidRPr="000E58F3" w:rsidRDefault="00C10657" w:rsidP="00C10657">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1D95B3F9" w14:textId="77777777" w:rsidR="00C10657" w:rsidRPr="000E58F3" w:rsidRDefault="00C10657" w:rsidP="00C10657">
      <w:pPr>
        <w:ind w:left="360"/>
        <w:rPr>
          <w:rStyle w:val="Numerstrony"/>
          <w:rFonts w:ascii="Century Gothic" w:eastAsia="Century Gothic" w:hAnsi="Century Gothic" w:cs="Century Gothic"/>
          <w:sz w:val="18"/>
          <w:szCs w:val="18"/>
        </w:rPr>
      </w:pPr>
      <w:r w:rsidRPr="000E58F3">
        <w:rPr>
          <w:rStyle w:val="Numerstrony"/>
          <w:rFonts w:ascii="Century Gothic" w:hAnsi="Century Gothic"/>
          <w:sz w:val="18"/>
          <w:szCs w:val="18"/>
        </w:rPr>
        <w:t xml:space="preserve">b) plus podatek VAT w wysokości: ……………………zł </w:t>
      </w:r>
      <w:proofErr w:type="spellStart"/>
      <w:r w:rsidRPr="000E58F3">
        <w:rPr>
          <w:rStyle w:val="Numerstrony"/>
          <w:rFonts w:ascii="Century Gothic" w:hAnsi="Century Gothic"/>
          <w:sz w:val="18"/>
          <w:szCs w:val="18"/>
        </w:rPr>
        <w:t>tj</w:t>
      </w:r>
      <w:proofErr w:type="spellEnd"/>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w:t>
      </w:r>
      <w:proofErr w:type="gramEnd"/>
      <w:r w:rsidRPr="000E58F3">
        <w:rPr>
          <w:rStyle w:val="Numerstrony"/>
          <w:rFonts w:ascii="Century Gothic" w:hAnsi="Century Gothic"/>
          <w:sz w:val="18"/>
          <w:szCs w:val="18"/>
        </w:rPr>
        <w:t>zł</w:t>
      </w:r>
    </w:p>
    <w:p w14:paraId="132623E3" w14:textId="77777777" w:rsidR="00C10657" w:rsidRPr="000E58F3" w:rsidRDefault="00C10657" w:rsidP="00C10657">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393B796E" w14:textId="77777777" w:rsidR="00C10657" w:rsidRPr="000E58F3" w:rsidRDefault="00C10657" w:rsidP="00C10657">
      <w:pPr>
        <w:ind w:left="360"/>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 xml:space="preserve">b) tj. cenę </w:t>
      </w:r>
      <w:r w:rsidRPr="000E58F3">
        <w:rPr>
          <w:rStyle w:val="Numerstrony"/>
          <w:rFonts w:ascii="Century Gothic" w:hAnsi="Century Gothic"/>
          <w:sz w:val="18"/>
          <w:szCs w:val="18"/>
          <w:lang w:val="it-IT"/>
        </w:rPr>
        <w:t>brutto (</w:t>
      </w:r>
      <w:r w:rsidRPr="000E58F3">
        <w:rPr>
          <w:rStyle w:val="Numerstrony"/>
          <w:rFonts w:ascii="Century Gothic" w:hAnsi="Century Gothic"/>
          <w:sz w:val="18"/>
          <w:szCs w:val="18"/>
        </w:rPr>
        <w:t xml:space="preserve">łącznie z </w:t>
      </w:r>
      <w:proofErr w:type="gramStart"/>
      <w:r w:rsidRPr="000E58F3">
        <w:rPr>
          <w:rStyle w:val="Numerstrony"/>
          <w:rFonts w:ascii="Century Gothic" w:hAnsi="Century Gothic"/>
          <w:sz w:val="18"/>
          <w:szCs w:val="18"/>
        </w:rPr>
        <w:t>podatkiem  VAT</w:t>
      </w:r>
      <w:proofErr w:type="gramEnd"/>
      <w:r w:rsidRPr="000E58F3">
        <w:rPr>
          <w:rStyle w:val="Numerstrony"/>
          <w:rFonts w:ascii="Century Gothic" w:hAnsi="Century Gothic"/>
          <w:sz w:val="18"/>
          <w:szCs w:val="18"/>
        </w:rPr>
        <w:t xml:space="preserve">)................................................ </w:t>
      </w:r>
      <w:r w:rsidRPr="000E58F3">
        <w:rPr>
          <w:rStyle w:val="Numerstrony"/>
          <w:rFonts w:ascii="Century Gothic" w:hAnsi="Century Gothic"/>
          <w:smallCaps/>
          <w:sz w:val="18"/>
          <w:szCs w:val="18"/>
        </w:rPr>
        <w:t>zł</w:t>
      </w:r>
    </w:p>
    <w:p w14:paraId="39AE531E" w14:textId="77777777" w:rsidR="00C10657" w:rsidRDefault="00C10657" w:rsidP="00C10657">
      <w:pPr>
        <w:ind w:left="357"/>
        <w:rPr>
          <w:rStyle w:val="Numerstrony"/>
          <w:rFonts w:ascii="Century Gothic" w:eastAsia="Century Gothic" w:hAnsi="Century Gothic" w:cs="Century Gothic"/>
          <w:smallCaps/>
          <w:sz w:val="18"/>
          <w:szCs w:val="18"/>
        </w:rPr>
      </w:pPr>
      <w:r w:rsidRPr="000E58F3">
        <w:rPr>
          <w:rStyle w:val="Numerstrony"/>
          <w:rFonts w:ascii="Century Gothic" w:hAnsi="Century Gothic"/>
          <w:sz w:val="18"/>
          <w:szCs w:val="18"/>
        </w:rPr>
        <w:t>(</w:t>
      </w:r>
      <w:proofErr w:type="gramStart"/>
      <w:r w:rsidRPr="000E58F3">
        <w:rPr>
          <w:rStyle w:val="Numerstrony"/>
          <w:rFonts w:ascii="Century Gothic" w:hAnsi="Century Gothic"/>
          <w:sz w:val="18"/>
          <w:szCs w:val="18"/>
        </w:rPr>
        <w:t>słownie :</w:t>
      </w:r>
      <w:proofErr w:type="gramEnd"/>
      <w:r w:rsidRPr="000E58F3">
        <w:rPr>
          <w:rStyle w:val="Numerstrony"/>
          <w:rFonts w:ascii="Century Gothic" w:hAnsi="Century Gothic"/>
          <w:sz w:val="18"/>
          <w:szCs w:val="18"/>
        </w:rPr>
        <w:t xml:space="preserve"> .................................................................................................. </w:t>
      </w:r>
      <w:r w:rsidRPr="000E58F3">
        <w:rPr>
          <w:rStyle w:val="Numerstrony"/>
          <w:rFonts w:ascii="Century Gothic" w:hAnsi="Century Gothic"/>
          <w:smallCaps/>
          <w:sz w:val="18"/>
          <w:szCs w:val="18"/>
        </w:rPr>
        <w:t>złotych)</w:t>
      </w:r>
    </w:p>
    <w:p w14:paraId="79643A4A" w14:textId="6BF002EB" w:rsidR="00782D19" w:rsidRPr="00782D19" w:rsidRDefault="00782D19" w:rsidP="00782D19">
      <w:pPr>
        <w:rPr>
          <w:rFonts w:ascii="Century Gothic" w:eastAsia="Century Gothic" w:hAnsi="Century Gothic" w:cs="Century Gothic"/>
          <w:smallCaps/>
          <w:sz w:val="18"/>
          <w:szCs w:val="18"/>
        </w:rPr>
      </w:pPr>
    </w:p>
    <w:p w14:paraId="4270F2F3" w14:textId="3A455754" w:rsidR="00112287" w:rsidRPr="00C10657" w:rsidRDefault="00112287" w:rsidP="00636AE1">
      <w:pPr>
        <w:pStyle w:val="Bezodstpw"/>
        <w:numPr>
          <w:ilvl w:val="0"/>
          <w:numId w:val="36"/>
        </w:numPr>
        <w:jc w:val="both"/>
        <w:rPr>
          <w:rFonts w:ascii="Century Gothic" w:hAnsi="Century Gothic"/>
          <w:sz w:val="20"/>
          <w:szCs w:val="20"/>
        </w:rPr>
      </w:pPr>
      <w:r w:rsidRPr="00C10657">
        <w:rPr>
          <w:rFonts w:ascii="Century Gothic" w:hAnsi="Century Gothic"/>
          <w:sz w:val="20"/>
          <w:szCs w:val="20"/>
        </w:rPr>
        <w:t>Składając ofertę w postępowaniu o udzielenie zamówienia publicznego informuję, że wybór naszej oferty:</w:t>
      </w:r>
    </w:p>
    <w:p w14:paraId="0225358A" w14:textId="77777777" w:rsidR="00112287" w:rsidRPr="00EA1E36" w:rsidRDefault="00112287" w:rsidP="0070438B">
      <w:pPr>
        <w:ind w:firstLine="284"/>
        <w:jc w:val="both"/>
        <w:rPr>
          <w:rFonts w:ascii="Century Gothic" w:hAnsi="Century Gothic"/>
          <w:sz w:val="20"/>
          <w:szCs w:val="20"/>
        </w:rPr>
      </w:pPr>
      <w:proofErr w:type="gramStart"/>
      <w:r w:rsidRPr="00EA1E36">
        <w:rPr>
          <w:rFonts w:ascii="Century Gothic" w:hAnsi="Century Gothic"/>
          <w:sz w:val="20"/>
          <w:szCs w:val="20"/>
        </w:rPr>
        <w:t>●  Nie</w:t>
      </w:r>
      <w:proofErr w:type="gramEnd"/>
      <w:r w:rsidRPr="00EA1E36">
        <w:rPr>
          <w:rFonts w:ascii="Century Gothic" w:hAnsi="Century Gothic"/>
          <w:sz w:val="20"/>
          <w:szCs w:val="20"/>
        </w:rPr>
        <w:t xml:space="preserve"> będzie prowadził do powstania u Zamawiającego obowiązku podatkowego*</w:t>
      </w:r>
    </w:p>
    <w:p w14:paraId="688399C4" w14:textId="77777777" w:rsidR="00112287" w:rsidRPr="00EA1E36" w:rsidRDefault="00112287" w:rsidP="0070438B">
      <w:pPr>
        <w:ind w:firstLine="284"/>
        <w:jc w:val="both"/>
        <w:rPr>
          <w:rFonts w:ascii="Century Gothic" w:hAnsi="Century Gothic"/>
          <w:sz w:val="20"/>
          <w:szCs w:val="20"/>
        </w:rPr>
      </w:pPr>
      <w:r w:rsidRPr="00EA1E36">
        <w:rPr>
          <w:rFonts w:ascii="Century Gothic" w:hAnsi="Century Gothic"/>
          <w:sz w:val="20"/>
          <w:szCs w:val="20"/>
        </w:rPr>
        <w:t xml:space="preserve">● Będzie prowadził do powstania </w:t>
      </w:r>
      <w:r w:rsidRPr="00EA1E36">
        <w:rPr>
          <w:rFonts w:ascii="Century Gothic" w:hAnsi="Century Gothic"/>
          <w:bCs/>
          <w:sz w:val="20"/>
          <w:szCs w:val="20"/>
          <w:shd w:val="clear" w:color="auto" w:fill="FFFFFF"/>
        </w:rPr>
        <w:t>u zamawiającego obowiązku podatkowego</w:t>
      </w:r>
      <w:r w:rsidRPr="00EA1E36">
        <w:rPr>
          <w:rFonts w:ascii="Century Gothic" w:hAnsi="Century Gothic"/>
          <w:sz w:val="20"/>
          <w:szCs w:val="20"/>
        </w:rPr>
        <w:t xml:space="preserve"> * </w:t>
      </w:r>
    </w:p>
    <w:p w14:paraId="1BAEDB9C" w14:textId="77777777" w:rsidR="00112287" w:rsidRPr="00EA1E36" w:rsidRDefault="00112287" w:rsidP="0070438B">
      <w:pPr>
        <w:ind w:firstLine="426"/>
        <w:jc w:val="both"/>
        <w:rPr>
          <w:rFonts w:ascii="Century Gothic" w:hAnsi="Century Gothic"/>
          <w:b/>
          <w:sz w:val="20"/>
          <w:szCs w:val="20"/>
          <w:u w:val="single"/>
        </w:rPr>
      </w:pPr>
      <w:r w:rsidRPr="00EA1E36">
        <w:rPr>
          <w:rFonts w:ascii="Century Gothic" w:hAnsi="Century Gothic"/>
          <w:b/>
          <w:sz w:val="20"/>
          <w:szCs w:val="20"/>
          <w:u w:val="single"/>
        </w:rPr>
        <w:t>(*Niewłaściwe skreślić)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214"/>
        <w:gridCol w:w="3633"/>
      </w:tblGrid>
      <w:tr w:rsidR="00112287" w:rsidRPr="00EA1E36" w14:paraId="020D66B8" w14:textId="77777777" w:rsidTr="00B66D7B">
        <w:tc>
          <w:tcPr>
            <w:tcW w:w="675" w:type="dxa"/>
          </w:tcPr>
          <w:p w14:paraId="1E2BAD44" w14:textId="77777777" w:rsidR="00112287" w:rsidRPr="00EA1E36" w:rsidRDefault="00112287" w:rsidP="0070438B">
            <w:pPr>
              <w:jc w:val="both"/>
              <w:rPr>
                <w:rFonts w:ascii="Century Gothic" w:hAnsi="Century Gothic"/>
                <w:sz w:val="20"/>
                <w:szCs w:val="20"/>
              </w:rPr>
            </w:pPr>
            <w:r w:rsidRPr="00EA1E36">
              <w:rPr>
                <w:rFonts w:ascii="Century Gothic" w:hAnsi="Century Gothic"/>
                <w:sz w:val="20"/>
                <w:szCs w:val="20"/>
              </w:rPr>
              <w:t>Lp.</w:t>
            </w:r>
          </w:p>
        </w:tc>
        <w:tc>
          <w:tcPr>
            <w:tcW w:w="4253" w:type="dxa"/>
          </w:tcPr>
          <w:p w14:paraId="0CA2C905" w14:textId="77777777" w:rsidR="00112287" w:rsidRPr="00EA1E36" w:rsidRDefault="00112287" w:rsidP="0070438B">
            <w:pPr>
              <w:jc w:val="both"/>
              <w:rPr>
                <w:rFonts w:ascii="Century Gothic" w:hAnsi="Century Gothic"/>
                <w:sz w:val="20"/>
                <w:szCs w:val="20"/>
              </w:rPr>
            </w:pPr>
            <w:r w:rsidRPr="00EA1E36">
              <w:rPr>
                <w:rFonts w:ascii="Century Gothic" w:hAnsi="Century Gothic"/>
                <w:sz w:val="20"/>
                <w:szCs w:val="20"/>
              </w:rPr>
              <w:t>Nazwa (rodzaj) towaru lub usługi</w:t>
            </w:r>
          </w:p>
        </w:tc>
        <w:tc>
          <w:tcPr>
            <w:tcW w:w="3664" w:type="dxa"/>
          </w:tcPr>
          <w:p w14:paraId="5C068AF3" w14:textId="77777777" w:rsidR="00112287" w:rsidRPr="00EA1E36" w:rsidRDefault="00112287" w:rsidP="0070438B">
            <w:pPr>
              <w:jc w:val="both"/>
              <w:rPr>
                <w:rFonts w:ascii="Century Gothic" w:hAnsi="Century Gothic"/>
                <w:sz w:val="20"/>
                <w:szCs w:val="20"/>
              </w:rPr>
            </w:pPr>
            <w:r w:rsidRPr="00EA1E36">
              <w:rPr>
                <w:rFonts w:ascii="Century Gothic" w:hAnsi="Century Gothic"/>
                <w:sz w:val="20"/>
                <w:szCs w:val="20"/>
              </w:rPr>
              <w:t>Wartość bez kwoty podatku</w:t>
            </w:r>
          </w:p>
        </w:tc>
      </w:tr>
      <w:tr w:rsidR="00112287" w:rsidRPr="00EA1E36" w14:paraId="0C93F271" w14:textId="77777777" w:rsidTr="00B66D7B">
        <w:trPr>
          <w:trHeight w:val="74"/>
        </w:trPr>
        <w:tc>
          <w:tcPr>
            <w:tcW w:w="675" w:type="dxa"/>
          </w:tcPr>
          <w:p w14:paraId="572A5D89" w14:textId="77777777" w:rsidR="00112287" w:rsidRPr="00EA1E36" w:rsidRDefault="00112287" w:rsidP="0070438B">
            <w:pPr>
              <w:jc w:val="both"/>
              <w:rPr>
                <w:rFonts w:ascii="Century Gothic" w:hAnsi="Century Gothic"/>
                <w:sz w:val="20"/>
                <w:szCs w:val="20"/>
              </w:rPr>
            </w:pPr>
          </w:p>
        </w:tc>
        <w:tc>
          <w:tcPr>
            <w:tcW w:w="4253" w:type="dxa"/>
          </w:tcPr>
          <w:p w14:paraId="0F532F8F" w14:textId="77777777" w:rsidR="00112287" w:rsidRPr="00EA1E36" w:rsidRDefault="00112287" w:rsidP="0070438B">
            <w:pPr>
              <w:jc w:val="both"/>
              <w:rPr>
                <w:rFonts w:ascii="Century Gothic" w:hAnsi="Century Gothic"/>
                <w:sz w:val="20"/>
                <w:szCs w:val="20"/>
              </w:rPr>
            </w:pPr>
          </w:p>
        </w:tc>
        <w:tc>
          <w:tcPr>
            <w:tcW w:w="3664" w:type="dxa"/>
          </w:tcPr>
          <w:p w14:paraId="055442D1" w14:textId="77777777" w:rsidR="00112287" w:rsidRPr="00EA1E36" w:rsidRDefault="00112287" w:rsidP="0070438B">
            <w:pPr>
              <w:jc w:val="both"/>
              <w:rPr>
                <w:rFonts w:ascii="Century Gothic" w:hAnsi="Century Gothic"/>
                <w:sz w:val="20"/>
                <w:szCs w:val="20"/>
              </w:rPr>
            </w:pPr>
          </w:p>
        </w:tc>
      </w:tr>
    </w:tbl>
    <w:p w14:paraId="04DA90AA" w14:textId="45E75148" w:rsidR="00112287" w:rsidRPr="00EA1E36" w:rsidRDefault="00AA14DF" w:rsidP="00636AE1">
      <w:pPr>
        <w:pStyle w:val="Akapitzlist"/>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jc w:val="both"/>
        <w:textAlignment w:val="baseline"/>
        <w:rPr>
          <w:rFonts w:ascii="Century Gothic" w:hAnsi="Century Gothic" w:cstheme="minorHAnsi"/>
          <w:sz w:val="20"/>
          <w:szCs w:val="20"/>
        </w:rPr>
      </w:pPr>
      <w:r w:rsidRPr="00EA1E36">
        <w:rPr>
          <w:rFonts w:ascii="Century Gothic" w:hAnsi="Century Gothic" w:cstheme="minorHAnsi"/>
          <w:b/>
          <w:sz w:val="20"/>
          <w:szCs w:val="20"/>
        </w:rPr>
        <w:t>O</w:t>
      </w:r>
      <w:r w:rsidR="00112287" w:rsidRPr="00EA1E36">
        <w:rPr>
          <w:rFonts w:ascii="Century Gothic" w:hAnsi="Century Gothic" w:cstheme="minorHAnsi"/>
          <w:b/>
          <w:sz w:val="20"/>
          <w:szCs w:val="20"/>
        </w:rPr>
        <w:t>ŚWIADCZAMY</w:t>
      </w:r>
      <w:r w:rsidR="00112287" w:rsidRPr="00EA1E36">
        <w:rPr>
          <w:rFonts w:ascii="Century Gothic" w:hAnsi="Century Gothic" w:cstheme="minorHAnsi"/>
          <w:sz w:val="20"/>
          <w:szCs w:val="20"/>
        </w:rPr>
        <w:t xml:space="preserve">, że </w:t>
      </w:r>
      <w:r w:rsidR="00112287" w:rsidRPr="00EA1E36">
        <w:rPr>
          <w:rFonts w:ascii="Century Gothic" w:hAnsi="Century Gothic" w:cstheme="minorHAnsi"/>
          <w:bCs/>
          <w:sz w:val="20"/>
          <w:szCs w:val="20"/>
        </w:rPr>
        <w:t xml:space="preserve">zobowiązujemy się do wykonania przedmiotu zamówienia w terminie </w:t>
      </w:r>
      <w:r w:rsidR="00112287" w:rsidRPr="00EA1E36">
        <w:rPr>
          <w:rFonts w:ascii="Century Gothic" w:hAnsi="Century Gothic" w:cstheme="minorHAnsi"/>
          <w:b/>
          <w:bCs/>
          <w:sz w:val="20"/>
          <w:szCs w:val="20"/>
        </w:rPr>
        <w:t>12 miesięcy od daty podpisania umowy.</w:t>
      </w:r>
      <w:r w:rsidR="00112287" w:rsidRPr="00EA1E36">
        <w:rPr>
          <w:rFonts w:ascii="Century Gothic" w:hAnsi="Century Gothic" w:cstheme="minorHAnsi"/>
          <w:bCs/>
          <w:sz w:val="20"/>
          <w:szCs w:val="20"/>
        </w:rPr>
        <w:t xml:space="preserve"> </w:t>
      </w:r>
    </w:p>
    <w:p w14:paraId="4FEC7D88" w14:textId="0DB69057" w:rsidR="00112287" w:rsidRPr="00EA1E36" w:rsidRDefault="00112287" w:rsidP="00636AE1">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Century Gothic" w:hAnsi="Century Gothic" w:cstheme="minorHAnsi"/>
          <w:sz w:val="20"/>
          <w:szCs w:val="20"/>
        </w:rPr>
      </w:pPr>
      <w:r w:rsidRPr="00EA1E36">
        <w:rPr>
          <w:rFonts w:ascii="Century Gothic" w:hAnsi="Century Gothic" w:cstheme="minorHAnsi"/>
          <w:b/>
          <w:sz w:val="20"/>
          <w:szCs w:val="20"/>
        </w:rPr>
        <w:t>OŚWIADCZAMY</w:t>
      </w:r>
      <w:r w:rsidRPr="00EA1E36">
        <w:rPr>
          <w:rFonts w:ascii="Century Gothic" w:hAnsi="Century Gothic" w:cstheme="minorHAnsi"/>
          <w:sz w:val="20"/>
          <w:szCs w:val="20"/>
        </w:rPr>
        <w:t>, że zapoznaliśmy się z SW</w:t>
      </w:r>
      <w:r w:rsidR="008F4ECA">
        <w:rPr>
          <w:rFonts w:ascii="Century Gothic" w:hAnsi="Century Gothic" w:cstheme="minorHAnsi"/>
          <w:sz w:val="20"/>
          <w:szCs w:val="20"/>
        </w:rPr>
        <w:t>Z</w:t>
      </w:r>
      <w:r w:rsidRPr="00EA1E36">
        <w:rPr>
          <w:rFonts w:ascii="Century Gothic" w:hAnsi="Century Gothic" w:cstheme="minorHAnsi"/>
          <w:sz w:val="20"/>
          <w:szCs w:val="20"/>
        </w:rPr>
        <w:t xml:space="preserve"> i uznajemy się za związanych określonymi w niej postanowieniami i zasadami postępowania.</w:t>
      </w:r>
    </w:p>
    <w:p w14:paraId="3E98B7F4" w14:textId="0DD43EBE" w:rsidR="00112287" w:rsidRPr="00EA1E36" w:rsidRDefault="00112287" w:rsidP="00636AE1">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jc w:val="both"/>
        <w:rPr>
          <w:rFonts w:ascii="Century Gothic" w:hAnsi="Century Gothic" w:cstheme="minorHAnsi"/>
          <w:sz w:val="20"/>
          <w:szCs w:val="20"/>
        </w:rPr>
      </w:pPr>
      <w:r w:rsidRPr="00EA1E36">
        <w:rPr>
          <w:rFonts w:ascii="Century Gothic" w:hAnsi="Century Gothic" w:cstheme="minorHAnsi"/>
          <w:b/>
          <w:sz w:val="20"/>
          <w:szCs w:val="20"/>
        </w:rPr>
        <w:t xml:space="preserve">UWAŻAMY </w:t>
      </w:r>
      <w:r w:rsidRPr="00EA1E36">
        <w:rPr>
          <w:rFonts w:ascii="Century Gothic" w:hAnsi="Century Gothic" w:cstheme="minorHAnsi"/>
          <w:sz w:val="20"/>
          <w:szCs w:val="20"/>
        </w:rPr>
        <w:t xml:space="preserve">się za związanych niniejszą ofertą na czas wskazany w </w:t>
      </w:r>
      <w:r w:rsidR="008F4ECA">
        <w:rPr>
          <w:rFonts w:ascii="Century Gothic" w:hAnsi="Century Gothic" w:cstheme="minorHAnsi"/>
          <w:sz w:val="20"/>
          <w:szCs w:val="20"/>
        </w:rPr>
        <w:t>S</w:t>
      </w:r>
      <w:r w:rsidRPr="00EA1E36">
        <w:rPr>
          <w:rFonts w:ascii="Century Gothic" w:hAnsi="Century Gothic" w:cstheme="minorHAnsi"/>
          <w:sz w:val="20"/>
          <w:szCs w:val="20"/>
        </w:rPr>
        <w:t>WZ</w:t>
      </w:r>
      <w:r w:rsidR="00782D19">
        <w:rPr>
          <w:rFonts w:ascii="Century Gothic" w:hAnsi="Century Gothic" w:cstheme="minorHAnsi"/>
          <w:sz w:val="20"/>
          <w:szCs w:val="20"/>
        </w:rPr>
        <w:t>.</w:t>
      </w:r>
    </w:p>
    <w:p w14:paraId="03D5D48D" w14:textId="77777777" w:rsidR="00144038" w:rsidRPr="00EA1E36" w:rsidRDefault="00144038" w:rsidP="00636AE1">
      <w:pPr>
        <w:widowControl/>
        <w:numPr>
          <w:ilvl w:val="0"/>
          <w:numId w:val="36"/>
        </w:numPr>
        <w:suppressAutoHyphens w:val="0"/>
        <w:ind w:right="-292"/>
        <w:jc w:val="both"/>
        <w:rPr>
          <w:rFonts w:ascii="Century Gothic" w:eastAsia="Century Gothic" w:hAnsi="Century Gothic" w:cs="Century Gothic"/>
          <w:sz w:val="20"/>
          <w:szCs w:val="20"/>
        </w:rPr>
      </w:pPr>
      <w:r w:rsidRPr="00EA1E36">
        <w:rPr>
          <w:rFonts w:ascii="Century Gothic" w:hAnsi="Century Gothic" w:cs="Times New Roman"/>
          <w:b/>
          <w:sz w:val="20"/>
          <w:szCs w:val="20"/>
        </w:rPr>
        <w:lastRenderedPageBreak/>
        <w:t>Oświadczam</w:t>
      </w:r>
      <w:r w:rsidRPr="00EA1E36">
        <w:rPr>
          <w:rFonts w:ascii="Century Gothic" w:hAnsi="Century Gothic" w:cs="Times New Roman"/>
          <w:sz w:val="20"/>
          <w:szCs w:val="20"/>
        </w:rPr>
        <w:t>, że wypełniłem obowiązki informacyjne przewidziane w art. 13 lub 14 RODO wobec osób fizycznych, od których dane osobowe bezpośrednio lub pośrednio pozyskałem w celu ubiegania się o udzielenie zamówienia publicznego w niniejszym postępowaniu.</w:t>
      </w:r>
    </w:p>
    <w:p w14:paraId="3D47CE95" w14:textId="69CAD56A" w:rsidR="00112287" w:rsidRPr="00EA1E36" w:rsidRDefault="00112287" w:rsidP="00636AE1">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jc w:val="both"/>
        <w:rPr>
          <w:rFonts w:ascii="Century Gothic" w:hAnsi="Century Gothic" w:cstheme="minorHAnsi"/>
          <w:sz w:val="20"/>
          <w:szCs w:val="20"/>
        </w:rPr>
      </w:pPr>
      <w:r w:rsidRPr="00EA1E36">
        <w:rPr>
          <w:rFonts w:ascii="Century Gothic" w:hAnsi="Century Gothic" w:cstheme="minorHAnsi"/>
          <w:b/>
          <w:sz w:val="20"/>
          <w:szCs w:val="20"/>
        </w:rPr>
        <w:t xml:space="preserve">ZAMÓWIENIE </w:t>
      </w:r>
      <w:r w:rsidRPr="00EA1E36">
        <w:rPr>
          <w:rFonts w:ascii="Century Gothic" w:hAnsi="Century Gothic" w:cstheme="minorHAnsi"/>
          <w:bCs/>
          <w:sz w:val="20"/>
          <w:szCs w:val="20"/>
        </w:rPr>
        <w:t>zamierzamy zrealizować sami, bez podwykonawców/z podwykonawcami w następującym zakresie…………………</w:t>
      </w:r>
      <w:proofErr w:type="gramStart"/>
      <w:r w:rsidRPr="00EA1E36">
        <w:rPr>
          <w:rFonts w:ascii="Century Gothic" w:hAnsi="Century Gothic" w:cstheme="minorHAnsi"/>
          <w:bCs/>
          <w:sz w:val="20"/>
          <w:szCs w:val="20"/>
        </w:rPr>
        <w:t>…….</w:t>
      </w:r>
      <w:proofErr w:type="gramEnd"/>
      <w:r w:rsidRPr="00EA1E36">
        <w:rPr>
          <w:rFonts w:ascii="Century Gothic" w:hAnsi="Century Gothic" w:cstheme="minorHAnsi"/>
          <w:bCs/>
          <w:sz w:val="20"/>
          <w:szCs w:val="20"/>
        </w:rPr>
        <w:t>.</w:t>
      </w:r>
      <w:r w:rsidRPr="00EA1E36">
        <w:rPr>
          <w:rStyle w:val="Odwoanieprzypisudolnego"/>
          <w:rFonts w:ascii="Century Gothic" w:hAnsi="Century Gothic" w:cstheme="minorHAnsi"/>
          <w:bCs/>
          <w:sz w:val="20"/>
          <w:szCs w:val="20"/>
        </w:rPr>
        <w:footnoteReference w:id="4"/>
      </w:r>
      <w:r w:rsidRPr="00EA1E36">
        <w:rPr>
          <w:rFonts w:ascii="Century Gothic" w:hAnsi="Century Gothic" w:cstheme="minorHAnsi"/>
          <w:bCs/>
          <w:sz w:val="20"/>
          <w:szCs w:val="20"/>
        </w:rPr>
        <w:t xml:space="preserve"> (podać nazwy firm</w:t>
      </w:r>
      <w:r w:rsidR="00D84BE3" w:rsidRPr="00EA1E36">
        <w:rPr>
          <w:rFonts w:ascii="Century Gothic" w:hAnsi="Century Gothic" w:cstheme="minorHAnsi"/>
          <w:bCs/>
          <w:sz w:val="20"/>
          <w:szCs w:val="20"/>
        </w:rPr>
        <w:t>, o ile są znane</w:t>
      </w:r>
      <w:r w:rsidRPr="00EA1E36">
        <w:rPr>
          <w:rFonts w:ascii="Century Gothic" w:hAnsi="Century Gothic" w:cstheme="minorHAnsi"/>
          <w:bCs/>
          <w:sz w:val="20"/>
          <w:szCs w:val="20"/>
        </w:rPr>
        <w:t>)</w:t>
      </w:r>
    </w:p>
    <w:p w14:paraId="5BA27CFA" w14:textId="5DEBC7B4" w:rsidR="00AA14DF" w:rsidRPr="00EA1E36" w:rsidRDefault="00112287" w:rsidP="00636AE1">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26" w:hanging="426"/>
        <w:jc w:val="both"/>
        <w:rPr>
          <w:rFonts w:ascii="Century Gothic" w:hAnsi="Century Gothic" w:cstheme="minorHAnsi"/>
          <w:sz w:val="20"/>
          <w:szCs w:val="20"/>
        </w:rPr>
      </w:pPr>
      <w:r w:rsidRPr="00EA1E36">
        <w:rPr>
          <w:rFonts w:ascii="Century Gothic" w:hAnsi="Century Gothic" w:cstheme="minorHAnsi"/>
          <w:b/>
          <w:sz w:val="20"/>
          <w:szCs w:val="20"/>
        </w:rPr>
        <w:t>OŚWIADCZAMY</w:t>
      </w:r>
      <w:r w:rsidRPr="00EA1E36">
        <w:rPr>
          <w:rFonts w:ascii="Century Gothic" w:hAnsi="Century Gothic" w:cstheme="minorHAnsi"/>
          <w:sz w:val="20"/>
          <w:szCs w:val="20"/>
        </w:rPr>
        <w:t>, że zapoznaliśmy się z istotnymi postanowieniami umowy</w:t>
      </w:r>
      <w:r w:rsidR="00782D19">
        <w:rPr>
          <w:rFonts w:ascii="Century Gothic" w:hAnsi="Century Gothic" w:cstheme="minorHAnsi"/>
          <w:sz w:val="20"/>
          <w:szCs w:val="20"/>
        </w:rPr>
        <w:t xml:space="preserve"> (projektowane postanowienia umowy)</w:t>
      </w:r>
      <w:r w:rsidRPr="00EA1E36">
        <w:rPr>
          <w:rFonts w:ascii="Century Gothic" w:hAnsi="Century Gothic" w:cstheme="minorHAnsi"/>
          <w:sz w:val="20"/>
          <w:szCs w:val="20"/>
        </w:rPr>
        <w:t>, które stanowią załącznik nr 2 do SWZ i zobowiązujemy się w przypadku wyboru naszej oferty do zawarcia umowy na określonych w tym załączniku warunkach, w miejscu i terminie wyznaczonym przez Zamawiającego.</w:t>
      </w:r>
    </w:p>
    <w:p w14:paraId="330E4F94" w14:textId="744BEC73" w:rsidR="00AA14DF" w:rsidRPr="00EA1E36" w:rsidRDefault="00D43D1E" w:rsidP="00636AE1">
      <w:pPr>
        <w:pStyle w:val="Akapitzlist"/>
        <w:numPr>
          <w:ilvl w:val="0"/>
          <w:numId w:val="36"/>
        </w:numPr>
        <w:rPr>
          <w:rFonts w:ascii="Century Gothic" w:hAnsi="Century Gothic"/>
          <w:b/>
          <w:iCs/>
          <w:sz w:val="20"/>
          <w:szCs w:val="20"/>
        </w:rPr>
      </w:pPr>
      <w:r w:rsidRPr="00EA1E36">
        <w:rPr>
          <w:rFonts w:ascii="Century Gothic" w:hAnsi="Century Gothic"/>
          <w:b/>
          <w:iCs/>
          <w:sz w:val="20"/>
          <w:szCs w:val="20"/>
        </w:rPr>
        <w:t>OŚWIADCZENIE WYKONAWCY DOTYCZĄCE PRZESŁANEK WYKLUCZENIA Z POSTĘPOWANIA</w:t>
      </w:r>
      <w:r w:rsidR="00AA14DF" w:rsidRPr="00EA1E36">
        <w:rPr>
          <w:rFonts w:ascii="Century Gothic" w:hAnsi="Century Gothic"/>
          <w:b/>
          <w:iCs/>
          <w:sz w:val="20"/>
          <w:szCs w:val="20"/>
        </w:rPr>
        <w:t xml:space="preserve"> ORAZ </w:t>
      </w:r>
      <w:r w:rsidR="00AA14DF" w:rsidRPr="00EA1E36">
        <w:rPr>
          <w:rFonts w:ascii="Century Gothic" w:hAnsi="Century Gothic"/>
          <w:b/>
          <w:sz w:val="20"/>
          <w:szCs w:val="20"/>
        </w:rPr>
        <w:t>OŚWIADCZENIE DOTYCZĄCE PODANYCH INFORMACJI</w:t>
      </w:r>
    </w:p>
    <w:p w14:paraId="57F44B4F" w14:textId="4E142064" w:rsidR="00D43D1E" w:rsidRPr="00EA1E36" w:rsidRDefault="00D43D1E" w:rsidP="0070438B">
      <w:pPr>
        <w:rPr>
          <w:rFonts w:ascii="Century Gothic" w:hAnsi="Century Gothic"/>
          <w:iCs/>
          <w:sz w:val="20"/>
          <w:szCs w:val="20"/>
        </w:rPr>
      </w:pPr>
      <w:r w:rsidRPr="00EA1E36">
        <w:rPr>
          <w:rFonts w:ascii="Century Gothic" w:hAnsi="Century Gothic"/>
          <w:iCs/>
          <w:sz w:val="20"/>
          <w:szCs w:val="20"/>
        </w:rPr>
        <w:t xml:space="preserve">składane na podstawie art. </w:t>
      </w:r>
      <w:r w:rsidR="00BC4D3C" w:rsidRPr="00EA1E36">
        <w:rPr>
          <w:rFonts w:ascii="Century Gothic" w:hAnsi="Century Gothic"/>
          <w:iCs/>
          <w:sz w:val="20"/>
          <w:szCs w:val="20"/>
        </w:rPr>
        <w:t>1</w:t>
      </w:r>
      <w:r w:rsidRPr="00EA1E36">
        <w:rPr>
          <w:rFonts w:ascii="Century Gothic" w:hAnsi="Century Gothic"/>
          <w:iCs/>
          <w:sz w:val="20"/>
          <w:szCs w:val="20"/>
        </w:rPr>
        <w:t xml:space="preserve">25 ust. 1 ustawy z dnia </w:t>
      </w:r>
      <w:r w:rsidR="00BC4D3C" w:rsidRPr="00EA1E36">
        <w:rPr>
          <w:rFonts w:ascii="Century Gothic" w:hAnsi="Century Gothic"/>
          <w:iCs/>
          <w:sz w:val="20"/>
          <w:szCs w:val="20"/>
        </w:rPr>
        <w:t>11 września 2020 r. Prawo zamówień publicznych (Dz. U. z 2020 r. poz. 2019 r. ze zm.)</w:t>
      </w:r>
    </w:p>
    <w:p w14:paraId="51FA08B7" w14:textId="6E5CF0FB" w:rsidR="00136060" w:rsidRPr="00EA1E36" w:rsidRDefault="00D43D1E" w:rsidP="00AA14DF">
      <w:pPr>
        <w:jc w:val="both"/>
        <w:rPr>
          <w:rFonts w:ascii="Century Gothic" w:hAnsi="Century Gothic"/>
          <w:iCs/>
          <w:sz w:val="20"/>
          <w:szCs w:val="20"/>
        </w:rPr>
      </w:pPr>
      <w:r w:rsidRPr="00EA1E36">
        <w:rPr>
          <w:rFonts w:ascii="Century Gothic" w:hAnsi="Century Gothic" w:cs="Times New Roman"/>
          <w:color w:val="auto"/>
          <w:sz w:val="20"/>
          <w:szCs w:val="20"/>
        </w:rPr>
        <w:t xml:space="preserve">Oświadczam, że nie podlegam wykluczeniu z postępowania na podstawie art. </w:t>
      </w:r>
      <w:r w:rsidR="00BC4D3C" w:rsidRPr="00EA1E36">
        <w:rPr>
          <w:rFonts w:ascii="Century Gothic" w:hAnsi="Century Gothic" w:cs="Times New Roman"/>
          <w:color w:val="auto"/>
          <w:sz w:val="20"/>
          <w:szCs w:val="20"/>
        </w:rPr>
        <w:t>108</w:t>
      </w:r>
      <w:r w:rsidR="00B66D7B" w:rsidRPr="00EA1E36">
        <w:rPr>
          <w:rFonts w:ascii="Century Gothic" w:hAnsi="Century Gothic" w:cs="Times New Roman"/>
          <w:color w:val="auto"/>
          <w:sz w:val="20"/>
          <w:szCs w:val="20"/>
        </w:rPr>
        <w:t xml:space="preserve"> ust. 1 ustawy PZP.</w:t>
      </w:r>
    </w:p>
    <w:p w14:paraId="002D275B" w14:textId="77777777" w:rsidR="007F705F" w:rsidRPr="00EA1E36" w:rsidRDefault="007F705F" w:rsidP="0070438B">
      <w:pPr>
        <w:pStyle w:val="Akapitzlist"/>
        <w:ind w:left="720"/>
        <w:jc w:val="right"/>
        <w:rPr>
          <w:rFonts w:ascii="Century Gothic" w:hAnsi="Century Gothic"/>
          <w:sz w:val="20"/>
          <w:szCs w:val="20"/>
        </w:rPr>
      </w:pPr>
      <w:r w:rsidRPr="00EA1E36">
        <w:rPr>
          <w:rFonts w:ascii="Century Gothic" w:hAnsi="Century Gothic"/>
          <w:sz w:val="20"/>
          <w:szCs w:val="20"/>
        </w:rPr>
        <w:t>.........................................................................</w:t>
      </w:r>
    </w:p>
    <w:p w14:paraId="5F4B7D7D" w14:textId="77777777" w:rsidR="007F705F" w:rsidRPr="00EA1E36" w:rsidRDefault="007F705F" w:rsidP="0070438B">
      <w:pPr>
        <w:pStyle w:val="Akapitzlist"/>
        <w:ind w:left="720"/>
        <w:jc w:val="right"/>
        <w:rPr>
          <w:rFonts w:ascii="Century Gothic" w:hAnsi="Century Gothic"/>
          <w:b/>
          <w:sz w:val="12"/>
          <w:szCs w:val="12"/>
        </w:rPr>
      </w:pPr>
      <w:r w:rsidRPr="00EA1E36">
        <w:rPr>
          <w:rFonts w:ascii="Century Gothic" w:hAnsi="Century Gothic"/>
          <w:b/>
          <w:sz w:val="12"/>
          <w:szCs w:val="12"/>
        </w:rPr>
        <w:t>(pieczęć imienna, data i podpis osoby</w:t>
      </w:r>
    </w:p>
    <w:p w14:paraId="6E19FD6D" w14:textId="77777777" w:rsidR="007F705F" w:rsidRPr="00EA1E36" w:rsidRDefault="007F705F" w:rsidP="0070438B">
      <w:pPr>
        <w:pStyle w:val="Akapitzlist"/>
        <w:ind w:left="720"/>
        <w:jc w:val="right"/>
        <w:rPr>
          <w:rFonts w:ascii="Century Gothic" w:hAnsi="Century Gothic"/>
          <w:b/>
          <w:sz w:val="12"/>
          <w:szCs w:val="12"/>
        </w:rPr>
      </w:pPr>
      <w:r w:rsidRPr="00EA1E36">
        <w:rPr>
          <w:rFonts w:ascii="Century Gothic" w:hAnsi="Century Gothic"/>
          <w:b/>
          <w:sz w:val="12"/>
          <w:szCs w:val="12"/>
        </w:rPr>
        <w:t>upoważnionej do reprezentowania Wykonawcy)</w:t>
      </w:r>
    </w:p>
    <w:p w14:paraId="761C1EBA" w14:textId="77777777" w:rsidR="007F705F" w:rsidRPr="00EA1E36" w:rsidRDefault="007F705F" w:rsidP="0070438B">
      <w:pPr>
        <w:rPr>
          <w:rFonts w:ascii="Century Gothic" w:hAnsi="Century Gothic"/>
          <w:iCs/>
          <w:sz w:val="20"/>
          <w:szCs w:val="20"/>
        </w:rPr>
      </w:pPr>
    </w:p>
    <w:p w14:paraId="6A9C0B92" w14:textId="1FBAF8CE" w:rsidR="007F705F" w:rsidRPr="00EA1E36" w:rsidRDefault="00D43D1E" w:rsidP="00AA14DF">
      <w:pPr>
        <w:jc w:val="both"/>
        <w:rPr>
          <w:rFonts w:ascii="Century Gothic" w:hAnsi="Century Gothic"/>
          <w:sz w:val="20"/>
          <w:szCs w:val="20"/>
        </w:rPr>
      </w:pPr>
      <w:r w:rsidRPr="00EA1E36">
        <w:rPr>
          <w:rFonts w:ascii="Century Gothic" w:hAnsi="Century Gothic"/>
          <w:sz w:val="20"/>
          <w:szCs w:val="20"/>
        </w:rPr>
        <w:t>Oświadczam, że zachodzą w stosunku do mnie podstawy wykluczenia z postępowania na podstawie art. …</w:t>
      </w:r>
      <w:proofErr w:type="gramStart"/>
      <w:r w:rsidRPr="00EA1E36">
        <w:rPr>
          <w:rFonts w:ascii="Century Gothic" w:hAnsi="Century Gothic"/>
          <w:sz w:val="20"/>
          <w:szCs w:val="20"/>
        </w:rPr>
        <w:t>…….</w:t>
      </w:r>
      <w:proofErr w:type="gramEnd"/>
      <w:r w:rsidRPr="00EA1E36">
        <w:rPr>
          <w:rFonts w:ascii="Century Gothic" w:hAnsi="Century Gothic"/>
          <w:sz w:val="20"/>
          <w:szCs w:val="20"/>
        </w:rPr>
        <w:t>… ustawy PZP /</w:t>
      </w:r>
      <w:r w:rsidRPr="00EA1E36">
        <w:rPr>
          <w:rFonts w:ascii="Century Gothic" w:hAnsi="Century Gothic"/>
          <w:i/>
          <w:sz w:val="20"/>
          <w:szCs w:val="20"/>
        </w:rPr>
        <w:t xml:space="preserve">podać mającą zastosowanie podstawę wykluczenia spośród wymienionych w art. </w:t>
      </w:r>
      <w:r w:rsidR="00BC4D3C" w:rsidRPr="00EA1E36">
        <w:rPr>
          <w:rFonts w:ascii="Century Gothic" w:hAnsi="Century Gothic"/>
          <w:i/>
          <w:sz w:val="20"/>
          <w:szCs w:val="20"/>
        </w:rPr>
        <w:t>108 ust. 1pkt. 1, 2 i 5</w:t>
      </w:r>
      <w:r w:rsidRPr="00EA1E36">
        <w:rPr>
          <w:rFonts w:ascii="Century Gothic" w:hAnsi="Century Gothic"/>
          <w:i/>
          <w:sz w:val="20"/>
          <w:szCs w:val="20"/>
        </w:rPr>
        <w:t xml:space="preserve"> ustawy PZP</w:t>
      </w:r>
      <w:proofErr w:type="gramStart"/>
      <w:r w:rsidRPr="00EA1E36">
        <w:rPr>
          <w:rFonts w:ascii="Century Gothic" w:hAnsi="Century Gothic"/>
          <w:i/>
          <w:sz w:val="20"/>
          <w:szCs w:val="20"/>
        </w:rPr>
        <w:t xml:space="preserve">/ </w:t>
      </w:r>
      <w:r w:rsidRPr="00EA1E36">
        <w:rPr>
          <w:rFonts w:ascii="Century Gothic" w:hAnsi="Century Gothic"/>
          <w:sz w:val="20"/>
          <w:szCs w:val="20"/>
        </w:rPr>
        <w:t>.</w:t>
      </w:r>
      <w:proofErr w:type="gramEnd"/>
      <w:r w:rsidRPr="00EA1E36">
        <w:rPr>
          <w:rFonts w:ascii="Century Gothic" w:hAnsi="Century Gothic"/>
          <w:sz w:val="20"/>
          <w:szCs w:val="20"/>
        </w:rPr>
        <w:t xml:space="preserve"> Jednocześnie oświadczam, że w związku z ww. okolicznością</w:t>
      </w:r>
      <w:r w:rsidR="00BC4D3C" w:rsidRPr="00EA1E36">
        <w:rPr>
          <w:rFonts w:ascii="Century Gothic" w:hAnsi="Century Gothic"/>
          <w:sz w:val="20"/>
          <w:szCs w:val="20"/>
        </w:rPr>
        <w:t>, na podstawie art. 110 ust. 2 ustawy Pzp podjąłem następujące środki naprawcze.</w:t>
      </w:r>
    </w:p>
    <w:p w14:paraId="7F74D094" w14:textId="77777777" w:rsidR="00C67651" w:rsidRPr="00EA1E36" w:rsidRDefault="00C67651" w:rsidP="0070438B">
      <w:pPr>
        <w:ind w:left="4536"/>
        <w:jc w:val="center"/>
        <w:rPr>
          <w:rFonts w:ascii="Century Gothic" w:hAnsi="Century Gothic"/>
          <w:sz w:val="20"/>
          <w:szCs w:val="20"/>
        </w:rPr>
      </w:pPr>
      <w:r w:rsidRPr="00EA1E36">
        <w:rPr>
          <w:rFonts w:ascii="Century Gothic" w:hAnsi="Century Gothic"/>
          <w:sz w:val="20"/>
          <w:szCs w:val="20"/>
        </w:rPr>
        <w:t>.........................................................................</w:t>
      </w:r>
    </w:p>
    <w:p w14:paraId="3F72B73A" w14:textId="77777777" w:rsidR="00C67651" w:rsidRPr="00EA1E36" w:rsidRDefault="00C67651" w:rsidP="0070438B">
      <w:pPr>
        <w:ind w:left="4536"/>
        <w:jc w:val="center"/>
        <w:rPr>
          <w:rFonts w:ascii="Century Gothic" w:hAnsi="Century Gothic"/>
          <w:b/>
          <w:sz w:val="12"/>
          <w:szCs w:val="12"/>
        </w:rPr>
      </w:pPr>
      <w:r w:rsidRPr="00EA1E36">
        <w:rPr>
          <w:rFonts w:ascii="Century Gothic" w:hAnsi="Century Gothic"/>
          <w:b/>
          <w:sz w:val="12"/>
          <w:szCs w:val="12"/>
        </w:rPr>
        <w:t>(pieczęć imienna, data i podpis osoby</w:t>
      </w:r>
    </w:p>
    <w:p w14:paraId="2C75724E" w14:textId="745128D9" w:rsidR="00D04975" w:rsidRPr="00EA1E36" w:rsidRDefault="00C67651" w:rsidP="00AA14DF">
      <w:pPr>
        <w:ind w:left="4536"/>
        <w:jc w:val="center"/>
        <w:rPr>
          <w:rFonts w:ascii="Century Gothic" w:hAnsi="Century Gothic"/>
          <w:b/>
          <w:sz w:val="12"/>
          <w:szCs w:val="12"/>
        </w:rPr>
      </w:pPr>
      <w:r w:rsidRPr="00EA1E36">
        <w:rPr>
          <w:rFonts w:ascii="Century Gothic" w:hAnsi="Century Gothic"/>
          <w:b/>
          <w:sz w:val="12"/>
          <w:szCs w:val="12"/>
        </w:rPr>
        <w:t>upoważnionej do reprezentowania Wykonawcy)</w:t>
      </w:r>
    </w:p>
    <w:p w14:paraId="68036A91" w14:textId="77777777" w:rsidR="00D43D1E" w:rsidRPr="00EA1E36" w:rsidRDefault="00D43D1E" w:rsidP="0070438B">
      <w:pPr>
        <w:rPr>
          <w:rFonts w:ascii="Century Gothic" w:hAnsi="Century Gothic"/>
          <w:b/>
          <w:sz w:val="20"/>
          <w:szCs w:val="20"/>
        </w:rPr>
      </w:pPr>
    </w:p>
    <w:p w14:paraId="634461D3" w14:textId="77777777" w:rsidR="00D43D1E" w:rsidRPr="00EA1E36" w:rsidRDefault="00D43D1E" w:rsidP="0070438B">
      <w:pPr>
        <w:rPr>
          <w:rFonts w:ascii="Century Gothic" w:hAnsi="Century Gothic"/>
          <w:b/>
          <w:sz w:val="20"/>
          <w:szCs w:val="20"/>
        </w:rPr>
      </w:pPr>
    </w:p>
    <w:p w14:paraId="5169C108" w14:textId="77777777" w:rsidR="00D43D1E" w:rsidRPr="00EA1E36" w:rsidRDefault="00D43D1E" w:rsidP="00AA14DF">
      <w:pPr>
        <w:jc w:val="both"/>
        <w:rPr>
          <w:rFonts w:ascii="Century Gothic" w:hAnsi="Century Gothic"/>
          <w:sz w:val="20"/>
          <w:szCs w:val="20"/>
        </w:rPr>
      </w:pPr>
      <w:r w:rsidRPr="00EA1E36">
        <w:rPr>
          <w:rFonts w:ascii="Century Gothic" w:hAnsi="Century Gothic"/>
          <w:sz w:val="20"/>
          <w:szCs w:val="20"/>
        </w:rPr>
        <w:t>Oświadczam, że wszystkie informacje podane w powyższ</w:t>
      </w:r>
      <w:r w:rsidR="00BD7B33" w:rsidRPr="00EA1E36">
        <w:rPr>
          <w:rFonts w:ascii="Century Gothic" w:hAnsi="Century Gothic"/>
          <w:sz w:val="20"/>
          <w:szCs w:val="20"/>
        </w:rPr>
        <w:t xml:space="preserve">ych oświadczeniach są aktualne </w:t>
      </w:r>
      <w:r w:rsidRPr="00EA1E36">
        <w:rPr>
          <w:rFonts w:ascii="Century Gothic" w:hAnsi="Century Gothic"/>
          <w:sz w:val="20"/>
          <w:szCs w:val="20"/>
        </w:rPr>
        <w:t>i zgodne z prawdą oraz zostały przedstawione z pełną świadomością konsekwencji wprowadzenia zamawiającego w błąd przy przedstawianiu informacji.</w:t>
      </w:r>
    </w:p>
    <w:p w14:paraId="611F2087" w14:textId="77777777" w:rsidR="00D43D1E" w:rsidRPr="00EA1E36" w:rsidRDefault="00D43D1E" w:rsidP="0070438B">
      <w:pPr>
        <w:jc w:val="both"/>
        <w:rPr>
          <w:rFonts w:ascii="Century Gothic" w:hAnsi="Century Gothic"/>
          <w:sz w:val="20"/>
          <w:szCs w:val="20"/>
        </w:rPr>
      </w:pPr>
    </w:p>
    <w:p w14:paraId="022FC5F8" w14:textId="77777777" w:rsidR="00D43D1E" w:rsidRPr="00EA1E36" w:rsidRDefault="00D43D1E" w:rsidP="0070438B">
      <w:pPr>
        <w:jc w:val="both"/>
        <w:rPr>
          <w:rFonts w:ascii="Century Gothic" w:hAnsi="Century Gothic"/>
          <w:sz w:val="20"/>
          <w:szCs w:val="20"/>
        </w:rPr>
      </w:pPr>
    </w:p>
    <w:p w14:paraId="7DCA7649" w14:textId="77777777" w:rsidR="00D43D1E" w:rsidRPr="00EA1E36" w:rsidRDefault="00D43D1E" w:rsidP="0070438B">
      <w:pPr>
        <w:ind w:left="4536"/>
        <w:jc w:val="right"/>
        <w:rPr>
          <w:rFonts w:ascii="Century Gothic" w:hAnsi="Century Gothic"/>
          <w:sz w:val="20"/>
          <w:szCs w:val="20"/>
        </w:rPr>
      </w:pPr>
      <w:r w:rsidRPr="00EA1E36">
        <w:rPr>
          <w:rFonts w:ascii="Century Gothic" w:hAnsi="Century Gothic"/>
          <w:sz w:val="20"/>
          <w:szCs w:val="20"/>
        </w:rPr>
        <w:t>.........................................................................</w:t>
      </w:r>
    </w:p>
    <w:p w14:paraId="5B28BB64" w14:textId="77777777" w:rsidR="00D43D1E" w:rsidRPr="00EA1E36" w:rsidRDefault="00D43D1E" w:rsidP="0070438B">
      <w:pPr>
        <w:ind w:left="4536"/>
        <w:jc w:val="right"/>
        <w:rPr>
          <w:rFonts w:ascii="Century Gothic" w:hAnsi="Century Gothic"/>
          <w:b/>
          <w:sz w:val="12"/>
          <w:szCs w:val="12"/>
        </w:rPr>
      </w:pPr>
      <w:r w:rsidRPr="00EA1E36">
        <w:rPr>
          <w:rFonts w:ascii="Century Gothic" w:hAnsi="Century Gothic"/>
          <w:b/>
          <w:sz w:val="12"/>
          <w:szCs w:val="12"/>
        </w:rPr>
        <w:t>(pieczęć imienna, data i podpis osoby</w:t>
      </w:r>
    </w:p>
    <w:p w14:paraId="44A9D93F" w14:textId="77777777" w:rsidR="00D43D1E" w:rsidRPr="00EA1E36" w:rsidRDefault="00D43D1E" w:rsidP="0070438B">
      <w:pPr>
        <w:ind w:left="4536"/>
        <w:jc w:val="right"/>
        <w:rPr>
          <w:rFonts w:ascii="Century Gothic" w:hAnsi="Century Gothic"/>
          <w:b/>
          <w:sz w:val="12"/>
          <w:szCs w:val="12"/>
        </w:rPr>
      </w:pPr>
      <w:r w:rsidRPr="00EA1E36">
        <w:rPr>
          <w:rFonts w:ascii="Century Gothic" w:hAnsi="Century Gothic"/>
          <w:b/>
          <w:sz w:val="12"/>
          <w:szCs w:val="12"/>
        </w:rPr>
        <w:t>upoważnionej do reprezentowania Wykonawcy)</w:t>
      </w:r>
    </w:p>
    <w:p w14:paraId="430031A2" w14:textId="77777777" w:rsidR="00AC3D7E" w:rsidRPr="00EA1E36" w:rsidRDefault="00AC3D7E" w:rsidP="0070438B">
      <w:pPr>
        <w:ind w:right="198"/>
        <w:jc w:val="right"/>
        <w:rPr>
          <w:rFonts w:ascii="Century Gothic" w:eastAsia="Century Gothic" w:hAnsi="Century Gothic" w:cs="Century Gothic"/>
          <w:i/>
          <w:iCs/>
          <w:sz w:val="20"/>
          <w:szCs w:val="20"/>
        </w:rPr>
      </w:pPr>
    </w:p>
    <w:p w14:paraId="711612F5" w14:textId="77777777" w:rsidR="00782D19" w:rsidRDefault="00782D19" w:rsidP="0070438B">
      <w:pPr>
        <w:widowControl/>
        <w:suppressAutoHyphens w:val="0"/>
        <w:jc w:val="right"/>
        <w:rPr>
          <w:rStyle w:val="Numerstrony"/>
          <w:rFonts w:ascii="Century Gothic" w:hAnsi="Century Gothic"/>
          <w:b/>
          <w:sz w:val="20"/>
          <w:szCs w:val="20"/>
        </w:rPr>
      </w:pPr>
    </w:p>
    <w:p w14:paraId="1309663A" w14:textId="77777777" w:rsidR="00C10657" w:rsidRDefault="00C10657" w:rsidP="0070438B">
      <w:pPr>
        <w:widowControl/>
        <w:suppressAutoHyphens w:val="0"/>
        <w:jc w:val="right"/>
        <w:rPr>
          <w:rStyle w:val="Numerstrony"/>
          <w:rFonts w:ascii="Century Gothic" w:hAnsi="Century Gothic"/>
          <w:b/>
          <w:sz w:val="20"/>
          <w:szCs w:val="20"/>
        </w:rPr>
      </w:pPr>
    </w:p>
    <w:p w14:paraId="1D70BF62" w14:textId="77777777" w:rsidR="00C10657" w:rsidRDefault="00C10657" w:rsidP="0070438B">
      <w:pPr>
        <w:widowControl/>
        <w:suppressAutoHyphens w:val="0"/>
        <w:jc w:val="right"/>
        <w:rPr>
          <w:rStyle w:val="Numerstrony"/>
          <w:rFonts w:ascii="Century Gothic" w:hAnsi="Century Gothic"/>
          <w:b/>
          <w:sz w:val="20"/>
          <w:szCs w:val="20"/>
        </w:rPr>
      </w:pPr>
    </w:p>
    <w:p w14:paraId="649BECA1" w14:textId="77777777" w:rsidR="00C10657" w:rsidRDefault="00C10657" w:rsidP="0070438B">
      <w:pPr>
        <w:widowControl/>
        <w:suppressAutoHyphens w:val="0"/>
        <w:jc w:val="right"/>
        <w:rPr>
          <w:rStyle w:val="Numerstrony"/>
          <w:rFonts w:ascii="Century Gothic" w:hAnsi="Century Gothic"/>
          <w:b/>
          <w:sz w:val="20"/>
          <w:szCs w:val="20"/>
        </w:rPr>
      </w:pPr>
    </w:p>
    <w:p w14:paraId="257498DE" w14:textId="77777777" w:rsidR="00C10657" w:rsidRDefault="00C10657" w:rsidP="0070438B">
      <w:pPr>
        <w:widowControl/>
        <w:suppressAutoHyphens w:val="0"/>
        <w:jc w:val="right"/>
        <w:rPr>
          <w:rStyle w:val="Numerstrony"/>
          <w:rFonts w:ascii="Century Gothic" w:hAnsi="Century Gothic"/>
          <w:b/>
          <w:sz w:val="20"/>
          <w:szCs w:val="20"/>
        </w:rPr>
      </w:pPr>
    </w:p>
    <w:p w14:paraId="37A7B020" w14:textId="77777777" w:rsidR="00C10657" w:rsidRDefault="00C10657" w:rsidP="0070438B">
      <w:pPr>
        <w:widowControl/>
        <w:suppressAutoHyphens w:val="0"/>
        <w:jc w:val="right"/>
        <w:rPr>
          <w:rStyle w:val="Numerstrony"/>
          <w:rFonts w:ascii="Century Gothic" w:hAnsi="Century Gothic"/>
          <w:b/>
          <w:sz w:val="20"/>
          <w:szCs w:val="20"/>
        </w:rPr>
      </w:pPr>
    </w:p>
    <w:p w14:paraId="5FA45C22" w14:textId="77777777" w:rsidR="00C10657" w:rsidRDefault="00C10657" w:rsidP="0070438B">
      <w:pPr>
        <w:widowControl/>
        <w:suppressAutoHyphens w:val="0"/>
        <w:jc w:val="right"/>
        <w:rPr>
          <w:rStyle w:val="Numerstrony"/>
          <w:rFonts w:ascii="Century Gothic" w:hAnsi="Century Gothic"/>
          <w:b/>
          <w:sz w:val="20"/>
          <w:szCs w:val="20"/>
        </w:rPr>
      </w:pPr>
    </w:p>
    <w:p w14:paraId="2FB6A161" w14:textId="77777777" w:rsidR="00C10657" w:rsidRDefault="00C10657" w:rsidP="0070438B">
      <w:pPr>
        <w:widowControl/>
        <w:suppressAutoHyphens w:val="0"/>
        <w:jc w:val="right"/>
        <w:rPr>
          <w:rStyle w:val="Numerstrony"/>
          <w:rFonts w:ascii="Century Gothic" w:hAnsi="Century Gothic"/>
          <w:b/>
          <w:sz w:val="20"/>
          <w:szCs w:val="20"/>
        </w:rPr>
      </w:pPr>
    </w:p>
    <w:p w14:paraId="6AD180A8" w14:textId="77777777" w:rsidR="00C10657" w:rsidRDefault="00C10657" w:rsidP="0070438B">
      <w:pPr>
        <w:widowControl/>
        <w:suppressAutoHyphens w:val="0"/>
        <w:jc w:val="right"/>
        <w:rPr>
          <w:rStyle w:val="Numerstrony"/>
          <w:rFonts w:ascii="Century Gothic" w:hAnsi="Century Gothic"/>
          <w:b/>
          <w:sz w:val="20"/>
          <w:szCs w:val="20"/>
        </w:rPr>
      </w:pPr>
    </w:p>
    <w:p w14:paraId="2A7AA12C" w14:textId="77777777" w:rsidR="00C10657" w:rsidRDefault="00C10657" w:rsidP="0070438B">
      <w:pPr>
        <w:widowControl/>
        <w:suppressAutoHyphens w:val="0"/>
        <w:jc w:val="right"/>
        <w:rPr>
          <w:rStyle w:val="Numerstrony"/>
          <w:rFonts w:ascii="Century Gothic" w:hAnsi="Century Gothic"/>
          <w:b/>
          <w:sz w:val="20"/>
          <w:szCs w:val="20"/>
        </w:rPr>
      </w:pPr>
    </w:p>
    <w:p w14:paraId="5350BE0C" w14:textId="77777777" w:rsidR="00C10657" w:rsidRDefault="00C10657" w:rsidP="0070438B">
      <w:pPr>
        <w:widowControl/>
        <w:suppressAutoHyphens w:val="0"/>
        <w:jc w:val="right"/>
        <w:rPr>
          <w:rStyle w:val="Numerstrony"/>
          <w:rFonts w:ascii="Century Gothic" w:hAnsi="Century Gothic"/>
          <w:b/>
          <w:sz w:val="20"/>
          <w:szCs w:val="20"/>
        </w:rPr>
      </w:pPr>
    </w:p>
    <w:p w14:paraId="644E76DA" w14:textId="77777777" w:rsidR="00C10657" w:rsidRDefault="00C10657" w:rsidP="0070438B">
      <w:pPr>
        <w:widowControl/>
        <w:suppressAutoHyphens w:val="0"/>
        <w:jc w:val="right"/>
        <w:rPr>
          <w:rStyle w:val="Numerstrony"/>
          <w:rFonts w:ascii="Century Gothic" w:hAnsi="Century Gothic"/>
          <w:b/>
          <w:sz w:val="20"/>
          <w:szCs w:val="20"/>
        </w:rPr>
      </w:pPr>
    </w:p>
    <w:p w14:paraId="79F9294B" w14:textId="77777777" w:rsidR="00C10657" w:rsidRDefault="00C10657" w:rsidP="0070438B">
      <w:pPr>
        <w:widowControl/>
        <w:suppressAutoHyphens w:val="0"/>
        <w:jc w:val="right"/>
        <w:rPr>
          <w:rStyle w:val="Numerstrony"/>
          <w:rFonts w:ascii="Century Gothic" w:hAnsi="Century Gothic"/>
          <w:b/>
          <w:sz w:val="20"/>
          <w:szCs w:val="20"/>
        </w:rPr>
      </w:pPr>
    </w:p>
    <w:p w14:paraId="5A846BA9" w14:textId="77777777" w:rsidR="00C10657" w:rsidRDefault="00C10657" w:rsidP="0070438B">
      <w:pPr>
        <w:widowControl/>
        <w:suppressAutoHyphens w:val="0"/>
        <w:jc w:val="right"/>
        <w:rPr>
          <w:rStyle w:val="Numerstrony"/>
          <w:rFonts w:ascii="Century Gothic" w:hAnsi="Century Gothic"/>
          <w:b/>
          <w:sz w:val="20"/>
          <w:szCs w:val="20"/>
        </w:rPr>
      </w:pPr>
    </w:p>
    <w:p w14:paraId="5017233F" w14:textId="77777777" w:rsidR="00C10657" w:rsidRDefault="00C10657" w:rsidP="0070438B">
      <w:pPr>
        <w:widowControl/>
        <w:suppressAutoHyphens w:val="0"/>
        <w:jc w:val="right"/>
        <w:rPr>
          <w:rStyle w:val="Numerstrony"/>
          <w:rFonts w:ascii="Century Gothic" w:hAnsi="Century Gothic"/>
          <w:b/>
          <w:sz w:val="20"/>
          <w:szCs w:val="20"/>
        </w:rPr>
      </w:pPr>
    </w:p>
    <w:p w14:paraId="5894C7D5" w14:textId="77777777" w:rsidR="00C10657" w:rsidRDefault="00C10657" w:rsidP="0070438B">
      <w:pPr>
        <w:widowControl/>
        <w:suppressAutoHyphens w:val="0"/>
        <w:jc w:val="right"/>
        <w:rPr>
          <w:rStyle w:val="Numerstrony"/>
          <w:rFonts w:ascii="Century Gothic" w:hAnsi="Century Gothic"/>
          <w:b/>
          <w:sz w:val="20"/>
          <w:szCs w:val="20"/>
        </w:rPr>
      </w:pPr>
    </w:p>
    <w:p w14:paraId="7CCDA074" w14:textId="77777777" w:rsidR="00C10657" w:rsidRDefault="00C10657" w:rsidP="0070438B">
      <w:pPr>
        <w:widowControl/>
        <w:suppressAutoHyphens w:val="0"/>
        <w:jc w:val="right"/>
        <w:rPr>
          <w:rStyle w:val="Numerstrony"/>
          <w:rFonts w:ascii="Century Gothic" w:hAnsi="Century Gothic"/>
          <w:b/>
          <w:sz w:val="20"/>
          <w:szCs w:val="20"/>
        </w:rPr>
      </w:pPr>
    </w:p>
    <w:p w14:paraId="20A1C56A" w14:textId="77777777" w:rsidR="00C10657" w:rsidRDefault="00C10657" w:rsidP="0070438B">
      <w:pPr>
        <w:widowControl/>
        <w:suppressAutoHyphens w:val="0"/>
        <w:jc w:val="right"/>
        <w:rPr>
          <w:rStyle w:val="Numerstrony"/>
          <w:rFonts w:ascii="Century Gothic" w:hAnsi="Century Gothic"/>
          <w:b/>
          <w:sz w:val="20"/>
          <w:szCs w:val="20"/>
        </w:rPr>
      </w:pPr>
    </w:p>
    <w:p w14:paraId="3F1B35B2" w14:textId="77777777" w:rsidR="00C10657" w:rsidRDefault="00C10657" w:rsidP="0070438B">
      <w:pPr>
        <w:widowControl/>
        <w:suppressAutoHyphens w:val="0"/>
        <w:jc w:val="right"/>
        <w:rPr>
          <w:rStyle w:val="Numerstrony"/>
          <w:rFonts w:ascii="Century Gothic" w:hAnsi="Century Gothic"/>
          <w:b/>
          <w:sz w:val="20"/>
          <w:szCs w:val="20"/>
        </w:rPr>
      </w:pPr>
    </w:p>
    <w:p w14:paraId="04E5E5A4" w14:textId="77777777" w:rsidR="00C10657" w:rsidRDefault="00C10657" w:rsidP="0070438B">
      <w:pPr>
        <w:widowControl/>
        <w:suppressAutoHyphens w:val="0"/>
        <w:jc w:val="right"/>
        <w:rPr>
          <w:rStyle w:val="Numerstrony"/>
          <w:rFonts w:ascii="Century Gothic" w:hAnsi="Century Gothic"/>
          <w:b/>
          <w:sz w:val="20"/>
          <w:szCs w:val="20"/>
        </w:rPr>
      </w:pPr>
    </w:p>
    <w:p w14:paraId="6E50BBC6" w14:textId="77777777" w:rsidR="00C10657" w:rsidRDefault="00C10657" w:rsidP="0070438B">
      <w:pPr>
        <w:widowControl/>
        <w:suppressAutoHyphens w:val="0"/>
        <w:jc w:val="right"/>
        <w:rPr>
          <w:rStyle w:val="Numerstrony"/>
          <w:rFonts w:ascii="Century Gothic" w:hAnsi="Century Gothic"/>
          <w:b/>
          <w:sz w:val="20"/>
          <w:szCs w:val="20"/>
        </w:rPr>
      </w:pPr>
    </w:p>
    <w:p w14:paraId="06E085D4" w14:textId="77777777" w:rsidR="00C10657" w:rsidRDefault="00C10657" w:rsidP="0070438B">
      <w:pPr>
        <w:widowControl/>
        <w:suppressAutoHyphens w:val="0"/>
        <w:jc w:val="right"/>
        <w:rPr>
          <w:rStyle w:val="Numerstrony"/>
          <w:rFonts w:ascii="Century Gothic" w:hAnsi="Century Gothic"/>
          <w:b/>
          <w:sz w:val="20"/>
          <w:szCs w:val="20"/>
        </w:rPr>
      </w:pPr>
    </w:p>
    <w:p w14:paraId="7A177B58" w14:textId="77777777" w:rsidR="00C10657" w:rsidRDefault="00C10657" w:rsidP="0070438B">
      <w:pPr>
        <w:widowControl/>
        <w:suppressAutoHyphens w:val="0"/>
        <w:jc w:val="right"/>
        <w:rPr>
          <w:rStyle w:val="Numerstrony"/>
          <w:rFonts w:ascii="Century Gothic" w:hAnsi="Century Gothic"/>
          <w:b/>
          <w:sz w:val="20"/>
          <w:szCs w:val="20"/>
        </w:rPr>
      </w:pPr>
    </w:p>
    <w:p w14:paraId="4CECF8A1" w14:textId="77777777" w:rsidR="00C10657" w:rsidRDefault="00C10657" w:rsidP="0070438B">
      <w:pPr>
        <w:widowControl/>
        <w:suppressAutoHyphens w:val="0"/>
        <w:jc w:val="right"/>
        <w:rPr>
          <w:rStyle w:val="Numerstrony"/>
          <w:rFonts w:ascii="Century Gothic" w:hAnsi="Century Gothic"/>
          <w:b/>
          <w:sz w:val="20"/>
          <w:szCs w:val="20"/>
        </w:rPr>
      </w:pPr>
    </w:p>
    <w:p w14:paraId="561B6E91" w14:textId="77777777" w:rsidR="00C10657" w:rsidRDefault="00C10657" w:rsidP="0070438B">
      <w:pPr>
        <w:widowControl/>
        <w:suppressAutoHyphens w:val="0"/>
        <w:jc w:val="right"/>
        <w:rPr>
          <w:rStyle w:val="Numerstrony"/>
          <w:rFonts w:ascii="Century Gothic" w:hAnsi="Century Gothic"/>
          <w:b/>
          <w:sz w:val="20"/>
          <w:szCs w:val="20"/>
        </w:rPr>
      </w:pPr>
    </w:p>
    <w:p w14:paraId="064AFCEC" w14:textId="77777777" w:rsidR="00C10657" w:rsidRDefault="00C10657" w:rsidP="0070438B">
      <w:pPr>
        <w:widowControl/>
        <w:suppressAutoHyphens w:val="0"/>
        <w:jc w:val="right"/>
        <w:rPr>
          <w:rStyle w:val="Numerstrony"/>
          <w:rFonts w:ascii="Century Gothic" w:hAnsi="Century Gothic"/>
          <w:b/>
          <w:sz w:val="20"/>
          <w:szCs w:val="20"/>
        </w:rPr>
      </w:pPr>
    </w:p>
    <w:p w14:paraId="6F58EE26" w14:textId="77777777" w:rsidR="00C10657" w:rsidRDefault="00C10657" w:rsidP="0070438B">
      <w:pPr>
        <w:widowControl/>
        <w:suppressAutoHyphens w:val="0"/>
        <w:jc w:val="right"/>
        <w:rPr>
          <w:rStyle w:val="Numerstrony"/>
          <w:rFonts w:ascii="Century Gothic" w:hAnsi="Century Gothic"/>
          <w:b/>
          <w:sz w:val="20"/>
          <w:szCs w:val="20"/>
        </w:rPr>
      </w:pPr>
    </w:p>
    <w:p w14:paraId="5B378438" w14:textId="77777777" w:rsidR="00C10657" w:rsidRDefault="00C10657" w:rsidP="0070438B">
      <w:pPr>
        <w:widowControl/>
        <w:suppressAutoHyphens w:val="0"/>
        <w:jc w:val="right"/>
        <w:rPr>
          <w:rStyle w:val="Numerstrony"/>
          <w:rFonts w:ascii="Century Gothic" w:hAnsi="Century Gothic"/>
          <w:b/>
          <w:sz w:val="20"/>
          <w:szCs w:val="20"/>
        </w:rPr>
      </w:pPr>
    </w:p>
    <w:p w14:paraId="410D5F7D" w14:textId="41B516C6" w:rsidR="00AC3D7E" w:rsidRPr="00EA1E36" w:rsidRDefault="00D24926" w:rsidP="0070438B">
      <w:pPr>
        <w:widowControl/>
        <w:suppressAutoHyphens w:val="0"/>
        <w:jc w:val="right"/>
        <w:rPr>
          <w:rStyle w:val="Numerstrony"/>
          <w:rFonts w:ascii="Century Gothic" w:eastAsia="Century Gothic" w:hAnsi="Century Gothic" w:cs="Century Gothic"/>
          <w:b/>
          <w:sz w:val="20"/>
          <w:szCs w:val="20"/>
        </w:rPr>
      </w:pPr>
      <w:r w:rsidRPr="00EA1E36">
        <w:rPr>
          <w:rStyle w:val="Numerstrony"/>
          <w:rFonts w:ascii="Century Gothic" w:hAnsi="Century Gothic"/>
          <w:b/>
          <w:sz w:val="20"/>
          <w:szCs w:val="20"/>
        </w:rPr>
        <w:t xml:space="preserve">Załącznik nr </w:t>
      </w:r>
      <w:r w:rsidR="00BC4D3C" w:rsidRPr="00EA1E36">
        <w:rPr>
          <w:rStyle w:val="Numerstrony"/>
          <w:rFonts w:ascii="Century Gothic" w:hAnsi="Century Gothic"/>
          <w:b/>
          <w:sz w:val="20"/>
          <w:szCs w:val="20"/>
        </w:rPr>
        <w:t xml:space="preserve">2 </w:t>
      </w:r>
      <w:r w:rsidRPr="00EA1E36">
        <w:rPr>
          <w:rStyle w:val="Numerstrony"/>
          <w:rFonts w:ascii="Century Gothic" w:hAnsi="Century Gothic"/>
          <w:b/>
          <w:sz w:val="20"/>
          <w:szCs w:val="20"/>
        </w:rPr>
        <w:t>do SWZ</w:t>
      </w:r>
    </w:p>
    <w:p w14:paraId="39151627" w14:textId="77777777" w:rsidR="00AC3D7E" w:rsidRPr="00EA1E36" w:rsidRDefault="00AC3D7E" w:rsidP="0070438B">
      <w:pPr>
        <w:widowControl/>
        <w:suppressAutoHyphens w:val="0"/>
        <w:rPr>
          <w:rFonts w:ascii="Century Gothic" w:eastAsia="Century Gothic" w:hAnsi="Century Gothic" w:cs="Century Gothic"/>
          <w:b/>
          <w:bCs/>
          <w:i/>
          <w:sz w:val="20"/>
          <w:szCs w:val="20"/>
        </w:rPr>
      </w:pPr>
    </w:p>
    <w:p w14:paraId="78FFA48A" w14:textId="77777777" w:rsidR="00AC3D7E" w:rsidRPr="00EA1E36" w:rsidRDefault="00D24926" w:rsidP="0070438B">
      <w:pPr>
        <w:widowControl/>
        <w:suppressAutoHyphens w:val="0"/>
        <w:jc w:val="center"/>
        <w:rPr>
          <w:rStyle w:val="Numerstrony"/>
          <w:rFonts w:ascii="Century Gothic" w:eastAsia="Century Gothic" w:hAnsi="Century Gothic" w:cs="Century Gothic"/>
          <w:b/>
          <w:bCs/>
          <w:sz w:val="20"/>
          <w:szCs w:val="20"/>
        </w:rPr>
      </w:pPr>
      <w:r w:rsidRPr="00EA1E36">
        <w:rPr>
          <w:rStyle w:val="Numerstrony"/>
          <w:rFonts w:ascii="Century Gothic" w:hAnsi="Century Gothic"/>
          <w:b/>
          <w:bCs/>
          <w:sz w:val="20"/>
          <w:szCs w:val="20"/>
        </w:rPr>
        <w:t>UMOWA DOSTAWY</w:t>
      </w:r>
    </w:p>
    <w:p w14:paraId="02584230" w14:textId="77777777" w:rsidR="00AC3D7E" w:rsidRPr="00EA1E36" w:rsidRDefault="00D24926" w:rsidP="0070438B">
      <w:pPr>
        <w:widowControl/>
        <w:suppressAutoHyphens w:val="0"/>
        <w:jc w:val="center"/>
        <w:rPr>
          <w:rStyle w:val="Numerstrony"/>
          <w:rFonts w:ascii="Century Gothic" w:hAnsi="Century Gothic"/>
          <w:sz w:val="20"/>
          <w:szCs w:val="20"/>
        </w:rPr>
      </w:pPr>
      <w:r w:rsidRPr="00EA1E36">
        <w:rPr>
          <w:rStyle w:val="Numerstrony"/>
          <w:rFonts w:ascii="Century Gothic" w:hAnsi="Century Gothic"/>
          <w:sz w:val="20"/>
          <w:szCs w:val="20"/>
        </w:rPr>
        <w:t>nr …/… - wzór</w:t>
      </w:r>
    </w:p>
    <w:p w14:paraId="0EEFEF40" w14:textId="77777777" w:rsidR="00112287" w:rsidRPr="00EA1E36" w:rsidRDefault="00112287" w:rsidP="0070438B">
      <w:pPr>
        <w:shd w:val="clear" w:color="auto" w:fill="FFFFFF"/>
        <w:tabs>
          <w:tab w:val="left" w:leader="dot" w:pos="3557"/>
        </w:tabs>
        <w:rPr>
          <w:rFonts w:ascii="Century Gothic" w:hAnsi="Century Gothic"/>
          <w:sz w:val="20"/>
          <w:szCs w:val="20"/>
        </w:rPr>
      </w:pPr>
      <w:r w:rsidRPr="00EA1E36">
        <w:rPr>
          <w:rFonts w:ascii="Century Gothic" w:hAnsi="Century Gothic"/>
          <w:sz w:val="20"/>
          <w:szCs w:val="20"/>
        </w:rPr>
        <w:t>zawarta w Zakopanem dnia …………….</w:t>
      </w:r>
      <w:r w:rsidRPr="00EA1E36">
        <w:rPr>
          <w:rFonts w:ascii="Century Gothic" w:hAnsi="Century Gothic"/>
          <w:spacing w:val="-2"/>
          <w:sz w:val="20"/>
          <w:szCs w:val="20"/>
        </w:rPr>
        <w:t xml:space="preserve"> </w:t>
      </w:r>
      <w:proofErr w:type="gramStart"/>
      <w:r w:rsidRPr="00EA1E36">
        <w:rPr>
          <w:rFonts w:ascii="Century Gothic" w:hAnsi="Century Gothic"/>
          <w:spacing w:val="-2"/>
          <w:sz w:val="20"/>
          <w:szCs w:val="20"/>
        </w:rPr>
        <w:t>pomiędzy :</w:t>
      </w:r>
      <w:proofErr w:type="gramEnd"/>
    </w:p>
    <w:p w14:paraId="25BA2C7E" w14:textId="77777777" w:rsidR="00112287" w:rsidRPr="00EA1E36" w:rsidRDefault="00112287" w:rsidP="0070438B">
      <w:pPr>
        <w:autoSpaceDE w:val="0"/>
        <w:jc w:val="both"/>
        <w:rPr>
          <w:rFonts w:ascii="Century Gothic" w:eastAsia="Century Gothic" w:hAnsi="Century Gothic"/>
          <w:sz w:val="20"/>
          <w:szCs w:val="20"/>
        </w:rPr>
      </w:pPr>
      <w:r w:rsidRPr="00EA1E36">
        <w:rPr>
          <w:rFonts w:ascii="Century Gothic" w:eastAsia="Century Gothic" w:hAnsi="Century Gothic"/>
          <w:sz w:val="20"/>
          <w:szCs w:val="20"/>
        </w:rPr>
        <w:t>Centralnym O</w:t>
      </w:r>
      <w:r w:rsidRPr="00EA1E36">
        <w:rPr>
          <w:rFonts w:ascii="Century Gothic" w:eastAsia="Calibri" w:hAnsi="Century Gothic"/>
          <w:sz w:val="20"/>
          <w:szCs w:val="20"/>
        </w:rPr>
        <w:t>ś</w:t>
      </w:r>
      <w:r w:rsidRPr="00EA1E36">
        <w:rPr>
          <w:rFonts w:ascii="Century Gothic" w:eastAsia="Century Gothic" w:hAnsi="Century Gothic"/>
          <w:sz w:val="20"/>
          <w:szCs w:val="20"/>
        </w:rPr>
        <w:t>rodkiem Sportu Instytucj</w:t>
      </w:r>
      <w:r w:rsidRPr="00EA1E36">
        <w:rPr>
          <w:rFonts w:ascii="Century Gothic" w:eastAsia="Calibri" w:hAnsi="Century Gothic"/>
          <w:sz w:val="20"/>
          <w:szCs w:val="20"/>
        </w:rPr>
        <w:t>ą</w:t>
      </w:r>
      <w:r w:rsidRPr="00EA1E36">
        <w:rPr>
          <w:rFonts w:ascii="Century Gothic" w:eastAsia="Century Gothic" w:hAnsi="Century Gothic"/>
          <w:sz w:val="20"/>
          <w:szCs w:val="20"/>
        </w:rPr>
        <w:t xml:space="preserve"> Gospodarki Bud</w:t>
      </w:r>
      <w:r w:rsidRPr="00EA1E36">
        <w:rPr>
          <w:rFonts w:ascii="Century Gothic" w:eastAsia="Calibri" w:hAnsi="Century Gothic"/>
          <w:sz w:val="20"/>
          <w:szCs w:val="20"/>
        </w:rPr>
        <w:t>ż</w:t>
      </w:r>
      <w:r w:rsidRPr="00EA1E36">
        <w:rPr>
          <w:rFonts w:ascii="Century Gothic" w:eastAsia="Century Gothic" w:hAnsi="Century Gothic"/>
          <w:sz w:val="20"/>
          <w:szCs w:val="20"/>
        </w:rPr>
        <w:t>etowej z siedzib</w:t>
      </w:r>
      <w:r w:rsidRPr="00EA1E36">
        <w:rPr>
          <w:rFonts w:ascii="Century Gothic" w:eastAsia="Calibri" w:hAnsi="Century Gothic"/>
          <w:sz w:val="20"/>
          <w:szCs w:val="20"/>
        </w:rPr>
        <w:t>ą</w:t>
      </w:r>
      <w:r w:rsidRPr="00EA1E36">
        <w:rPr>
          <w:rFonts w:ascii="Century Gothic" w:eastAsia="Century Gothic" w:hAnsi="Century Gothic"/>
          <w:sz w:val="20"/>
          <w:szCs w:val="20"/>
        </w:rPr>
        <w:t xml:space="preserve"> w Warszawie, (00-449), ul. </w:t>
      </w:r>
      <w:r w:rsidRPr="00EA1E36">
        <w:rPr>
          <w:rFonts w:ascii="Century Gothic" w:eastAsia="Calibri" w:hAnsi="Century Gothic"/>
          <w:sz w:val="20"/>
          <w:szCs w:val="20"/>
        </w:rPr>
        <w:t>Ł</w:t>
      </w:r>
      <w:r w:rsidRPr="00EA1E36">
        <w:rPr>
          <w:rFonts w:ascii="Century Gothic" w:eastAsia="Century Gothic" w:hAnsi="Century Gothic"/>
          <w:sz w:val="20"/>
          <w:szCs w:val="20"/>
        </w:rPr>
        <w:t>azienkowska 6A, zarejestrowanym pod numerem 0000374033 w Krajowym Rejestrze S</w:t>
      </w:r>
      <w:r w:rsidRPr="00EA1E36">
        <w:rPr>
          <w:rFonts w:ascii="Century Gothic" w:eastAsia="Calibri" w:hAnsi="Century Gothic"/>
          <w:sz w:val="20"/>
          <w:szCs w:val="20"/>
        </w:rPr>
        <w:t>ą</w:t>
      </w:r>
      <w:r w:rsidRPr="00EA1E36">
        <w:rPr>
          <w:rFonts w:ascii="Century Gothic" w:eastAsia="Century Gothic" w:hAnsi="Century Gothic"/>
          <w:sz w:val="20"/>
          <w:szCs w:val="20"/>
        </w:rPr>
        <w:t>dowym przez S</w:t>
      </w:r>
      <w:r w:rsidRPr="00EA1E36">
        <w:rPr>
          <w:rFonts w:ascii="Century Gothic" w:eastAsia="Calibri" w:hAnsi="Century Gothic"/>
          <w:sz w:val="20"/>
          <w:szCs w:val="20"/>
        </w:rPr>
        <w:t>ą</w:t>
      </w:r>
      <w:r w:rsidRPr="00EA1E36">
        <w:rPr>
          <w:rFonts w:ascii="Century Gothic" w:eastAsia="Century Gothic" w:hAnsi="Century Gothic"/>
          <w:sz w:val="20"/>
          <w:szCs w:val="20"/>
        </w:rPr>
        <w:t>d Rejonowy dla M. St. Warszawy w Warszawie, XII Wydzia</w:t>
      </w:r>
      <w:r w:rsidRPr="00EA1E36">
        <w:rPr>
          <w:rFonts w:ascii="Century Gothic" w:eastAsia="Calibri" w:hAnsi="Century Gothic"/>
          <w:sz w:val="20"/>
          <w:szCs w:val="20"/>
        </w:rPr>
        <w:t>ł</w:t>
      </w:r>
      <w:r w:rsidRPr="00EA1E36">
        <w:rPr>
          <w:rFonts w:ascii="Century Gothic" w:eastAsia="Century Gothic" w:hAnsi="Century Gothic"/>
          <w:sz w:val="20"/>
          <w:szCs w:val="20"/>
        </w:rPr>
        <w:t xml:space="preserve"> Gospodarczy Krajowego Rejestru S</w:t>
      </w:r>
      <w:r w:rsidRPr="00EA1E36">
        <w:rPr>
          <w:rFonts w:ascii="Century Gothic" w:eastAsia="Calibri" w:hAnsi="Century Gothic"/>
          <w:sz w:val="20"/>
          <w:szCs w:val="20"/>
        </w:rPr>
        <w:t>ą</w:t>
      </w:r>
      <w:r w:rsidRPr="00EA1E36">
        <w:rPr>
          <w:rFonts w:ascii="Century Gothic" w:eastAsia="Century Gothic" w:hAnsi="Century Gothic"/>
          <w:sz w:val="20"/>
          <w:szCs w:val="20"/>
        </w:rPr>
        <w:t>dowego w dniu 22 grudnia 2010 roku,  posiadaj</w:t>
      </w:r>
      <w:r w:rsidRPr="00EA1E36">
        <w:rPr>
          <w:rFonts w:ascii="Century Gothic" w:eastAsia="Calibri" w:hAnsi="Century Gothic"/>
          <w:sz w:val="20"/>
          <w:szCs w:val="20"/>
        </w:rPr>
        <w:t>ą</w:t>
      </w:r>
      <w:r w:rsidRPr="00EA1E36">
        <w:rPr>
          <w:rFonts w:ascii="Century Gothic" w:eastAsia="Century Gothic" w:hAnsi="Century Gothic"/>
          <w:sz w:val="20"/>
          <w:szCs w:val="20"/>
        </w:rPr>
        <w:t>cym numery: NIP 701-027-39-50 i Regon 142733356-00042, oddzia</w:t>
      </w:r>
      <w:r w:rsidRPr="00EA1E36">
        <w:rPr>
          <w:rFonts w:ascii="Century Gothic" w:eastAsia="Calibri" w:hAnsi="Century Gothic"/>
          <w:sz w:val="20"/>
          <w:szCs w:val="20"/>
        </w:rPr>
        <w:t>ł</w:t>
      </w:r>
      <w:r w:rsidRPr="00EA1E36">
        <w:rPr>
          <w:rFonts w:ascii="Century Gothic" w:eastAsia="Century Gothic" w:hAnsi="Century Gothic"/>
          <w:sz w:val="20"/>
          <w:szCs w:val="20"/>
        </w:rPr>
        <w:t>em Centralnego O</w:t>
      </w:r>
      <w:r w:rsidRPr="00EA1E36">
        <w:rPr>
          <w:rFonts w:ascii="Century Gothic" w:eastAsia="Calibri" w:hAnsi="Century Gothic"/>
          <w:sz w:val="20"/>
          <w:szCs w:val="20"/>
        </w:rPr>
        <w:t>ś</w:t>
      </w:r>
      <w:r w:rsidRPr="00EA1E36">
        <w:rPr>
          <w:rFonts w:ascii="Century Gothic" w:eastAsia="Century Gothic" w:hAnsi="Century Gothic"/>
          <w:sz w:val="20"/>
          <w:szCs w:val="20"/>
        </w:rPr>
        <w:t>rodka Sportu-O</w:t>
      </w:r>
      <w:r w:rsidRPr="00EA1E36">
        <w:rPr>
          <w:rFonts w:ascii="Century Gothic" w:eastAsia="Calibri" w:hAnsi="Century Gothic"/>
          <w:sz w:val="20"/>
          <w:szCs w:val="20"/>
        </w:rPr>
        <w:t>ś</w:t>
      </w:r>
      <w:r w:rsidRPr="00EA1E36">
        <w:rPr>
          <w:rFonts w:ascii="Century Gothic" w:eastAsia="Century Gothic" w:hAnsi="Century Gothic"/>
          <w:sz w:val="20"/>
          <w:szCs w:val="20"/>
        </w:rPr>
        <w:t>rodkiem Przygotowa</w:t>
      </w:r>
      <w:r w:rsidRPr="00EA1E36">
        <w:rPr>
          <w:rFonts w:ascii="Century Gothic" w:eastAsia="Calibri" w:hAnsi="Century Gothic"/>
          <w:sz w:val="20"/>
          <w:szCs w:val="20"/>
        </w:rPr>
        <w:t>ń</w:t>
      </w:r>
      <w:r w:rsidRPr="00EA1E36">
        <w:rPr>
          <w:rFonts w:ascii="Century Gothic" w:eastAsia="Century Gothic" w:hAnsi="Century Gothic"/>
          <w:sz w:val="20"/>
          <w:szCs w:val="20"/>
        </w:rPr>
        <w:t xml:space="preserve"> Olimpijskich w Zakopanem (34-500) ul. Bronisława Czecha 1, reprezentowanym przez:</w:t>
      </w:r>
    </w:p>
    <w:p w14:paraId="724997C4" w14:textId="77777777" w:rsidR="00112287" w:rsidRPr="00EA1E36" w:rsidRDefault="00112287" w:rsidP="0070438B">
      <w:pPr>
        <w:shd w:val="clear" w:color="auto" w:fill="FFFFFF"/>
        <w:rPr>
          <w:rFonts w:ascii="Century Gothic" w:hAnsi="Century Gothic"/>
          <w:b/>
          <w:spacing w:val="-1"/>
          <w:sz w:val="20"/>
          <w:szCs w:val="20"/>
        </w:rPr>
      </w:pPr>
      <w:r w:rsidRPr="00EA1E36">
        <w:rPr>
          <w:rFonts w:ascii="Century Gothic" w:eastAsia="Century Gothic" w:hAnsi="Century Gothic"/>
          <w:b/>
          <w:sz w:val="20"/>
          <w:szCs w:val="20"/>
        </w:rPr>
        <w:t>………………………– ……………………………..</w:t>
      </w:r>
    </w:p>
    <w:p w14:paraId="0C502AAD" w14:textId="77777777" w:rsidR="00112287" w:rsidRPr="00EA1E36" w:rsidRDefault="00112287" w:rsidP="0070438B">
      <w:pPr>
        <w:rPr>
          <w:rFonts w:ascii="Century Gothic" w:hAnsi="Century Gothic"/>
          <w:sz w:val="20"/>
          <w:szCs w:val="20"/>
        </w:rPr>
      </w:pPr>
      <w:r w:rsidRPr="00EA1E36">
        <w:rPr>
          <w:rFonts w:ascii="Century Gothic" w:hAnsi="Century Gothic"/>
          <w:sz w:val="20"/>
          <w:szCs w:val="20"/>
        </w:rPr>
        <w:t>zwanym dalej ZAMAWIAJĄCYM,</w:t>
      </w:r>
    </w:p>
    <w:p w14:paraId="7A81D4AF" w14:textId="77777777" w:rsidR="00112287" w:rsidRPr="00EA1E36" w:rsidRDefault="00112287" w:rsidP="0070438B">
      <w:pPr>
        <w:rPr>
          <w:rFonts w:ascii="Century Gothic" w:hAnsi="Century Gothic"/>
          <w:sz w:val="20"/>
          <w:szCs w:val="20"/>
        </w:rPr>
      </w:pPr>
      <w:r w:rsidRPr="00EA1E36">
        <w:rPr>
          <w:rFonts w:ascii="Century Gothic" w:hAnsi="Century Gothic"/>
          <w:sz w:val="20"/>
          <w:szCs w:val="20"/>
        </w:rPr>
        <w:t>a</w:t>
      </w:r>
    </w:p>
    <w:p w14:paraId="61C9335C" w14:textId="77777777" w:rsidR="00112287" w:rsidRPr="00EA1E36" w:rsidRDefault="00112287" w:rsidP="0070438B">
      <w:pPr>
        <w:jc w:val="both"/>
        <w:rPr>
          <w:rFonts w:ascii="Century Gothic" w:hAnsi="Century Gothic"/>
          <w:sz w:val="20"/>
          <w:szCs w:val="20"/>
        </w:rPr>
      </w:pPr>
      <w:r w:rsidRPr="00EA1E36">
        <w:rPr>
          <w:rFonts w:ascii="Century Gothic" w:hAnsi="Century Gothic"/>
          <w:smallCaps/>
          <w:sz w:val="20"/>
          <w:szCs w:val="20"/>
        </w:rPr>
        <w:t xml:space="preserve">……………………………………………………………………. </w:t>
      </w:r>
      <w:r w:rsidRPr="00EA1E36">
        <w:rPr>
          <w:rFonts w:ascii="Century Gothic" w:hAnsi="Century Gothic"/>
          <w:sz w:val="20"/>
          <w:szCs w:val="20"/>
        </w:rPr>
        <w:t>z siedzibą w …………</w:t>
      </w:r>
      <w:proofErr w:type="gramStart"/>
      <w:r w:rsidRPr="00EA1E36">
        <w:rPr>
          <w:rFonts w:ascii="Century Gothic" w:hAnsi="Century Gothic"/>
          <w:sz w:val="20"/>
          <w:szCs w:val="20"/>
        </w:rPr>
        <w:t>…….</w:t>
      </w:r>
      <w:proofErr w:type="gramEnd"/>
      <w:r w:rsidRPr="00EA1E36">
        <w:rPr>
          <w:rFonts w:ascii="Century Gothic" w:hAnsi="Century Gothic"/>
          <w:sz w:val="20"/>
          <w:szCs w:val="20"/>
        </w:rPr>
        <w:t>. (………), ul. ……………………</w:t>
      </w:r>
      <w:proofErr w:type="gramStart"/>
      <w:r w:rsidRPr="00EA1E36">
        <w:rPr>
          <w:rFonts w:ascii="Century Gothic" w:hAnsi="Century Gothic"/>
          <w:sz w:val="20"/>
          <w:szCs w:val="20"/>
        </w:rPr>
        <w:t>…….</w:t>
      </w:r>
      <w:proofErr w:type="gramEnd"/>
      <w:r w:rsidRPr="00EA1E36">
        <w:rPr>
          <w:rFonts w:ascii="Century Gothic" w:hAnsi="Century Gothic"/>
          <w:sz w:val="20"/>
          <w:szCs w:val="20"/>
        </w:rPr>
        <w:t>,  podmiotem wpisanym pod numerem …………… do Krajowego Rejestru Sądowego prowadzonego przez Sąd Rejonowy w ………………….…, ….. Wydział Gospodarczy Krajowego Rejestru Sądowego, posiadającym: NIP …………………, REGON ………………,</w:t>
      </w:r>
    </w:p>
    <w:p w14:paraId="7EC43EF0" w14:textId="77777777" w:rsidR="00112287" w:rsidRPr="00EA1E36" w:rsidRDefault="00112287" w:rsidP="0070438B">
      <w:pPr>
        <w:rPr>
          <w:rFonts w:ascii="Century Gothic" w:hAnsi="Century Gothic"/>
          <w:sz w:val="20"/>
          <w:szCs w:val="20"/>
        </w:rPr>
      </w:pPr>
      <w:r w:rsidRPr="00EA1E36">
        <w:rPr>
          <w:rFonts w:ascii="Century Gothic" w:hAnsi="Century Gothic"/>
          <w:sz w:val="20"/>
          <w:szCs w:val="20"/>
        </w:rPr>
        <w:t>reprezentowanym przez:</w:t>
      </w:r>
    </w:p>
    <w:p w14:paraId="49AF7A51" w14:textId="77777777" w:rsidR="00112287" w:rsidRPr="00EA1E36" w:rsidRDefault="00112287" w:rsidP="0070438B">
      <w:pPr>
        <w:ind w:firstLine="900"/>
        <w:rPr>
          <w:rFonts w:ascii="Century Gothic" w:hAnsi="Century Gothic"/>
          <w:sz w:val="20"/>
          <w:szCs w:val="20"/>
        </w:rPr>
      </w:pPr>
      <w:r w:rsidRPr="00EA1E36">
        <w:rPr>
          <w:rFonts w:ascii="Century Gothic" w:hAnsi="Century Gothic"/>
          <w:b/>
          <w:sz w:val="20"/>
          <w:szCs w:val="20"/>
        </w:rPr>
        <w:t>………………………..</w:t>
      </w:r>
      <w:r w:rsidRPr="00EA1E36">
        <w:rPr>
          <w:rFonts w:ascii="Century Gothic" w:hAnsi="Century Gothic"/>
          <w:sz w:val="20"/>
          <w:szCs w:val="20"/>
        </w:rPr>
        <w:t xml:space="preserve"> – ………………………..</w:t>
      </w:r>
    </w:p>
    <w:p w14:paraId="6BF45C73" w14:textId="77777777" w:rsidR="00112287" w:rsidRPr="00EA1E36" w:rsidRDefault="00112287" w:rsidP="0070438B">
      <w:pPr>
        <w:rPr>
          <w:rFonts w:ascii="Century Gothic" w:hAnsi="Century Gothic"/>
          <w:sz w:val="20"/>
          <w:szCs w:val="20"/>
        </w:rPr>
      </w:pPr>
      <w:r w:rsidRPr="00EA1E36">
        <w:rPr>
          <w:rFonts w:ascii="Century Gothic" w:hAnsi="Century Gothic"/>
          <w:sz w:val="20"/>
          <w:szCs w:val="20"/>
        </w:rPr>
        <w:t>zwanym dalej WYKONAWCĄ.</w:t>
      </w:r>
    </w:p>
    <w:p w14:paraId="188B9E9E" w14:textId="77777777" w:rsidR="00112287" w:rsidRPr="00EA1E36" w:rsidRDefault="00112287" w:rsidP="0070438B">
      <w:pPr>
        <w:ind w:firstLine="708"/>
        <w:jc w:val="both"/>
        <w:rPr>
          <w:rFonts w:ascii="Century Gothic" w:hAnsi="Century Gothic"/>
          <w:sz w:val="20"/>
          <w:szCs w:val="20"/>
        </w:rPr>
      </w:pPr>
    </w:p>
    <w:p w14:paraId="3F50CA2C" w14:textId="6FAB24B0" w:rsidR="00112287" w:rsidRPr="00EA1E36" w:rsidRDefault="00112287" w:rsidP="0070438B">
      <w:pPr>
        <w:ind w:firstLine="708"/>
        <w:jc w:val="both"/>
        <w:rPr>
          <w:rFonts w:ascii="Century Gothic" w:hAnsi="Century Gothic"/>
          <w:sz w:val="20"/>
          <w:szCs w:val="20"/>
        </w:rPr>
      </w:pPr>
      <w:r w:rsidRPr="00EA1E36">
        <w:rPr>
          <w:rFonts w:ascii="Century Gothic" w:hAnsi="Century Gothic"/>
          <w:sz w:val="20"/>
          <w:szCs w:val="20"/>
        </w:rPr>
        <w:t>wybranym w wyniku przeprowadzonego postępowania o udzielenie zamówienia publicznego w trybie</w:t>
      </w:r>
      <w:r w:rsidR="00EF05D1" w:rsidRPr="00EA1E36">
        <w:rPr>
          <w:rFonts w:ascii="Century Gothic" w:hAnsi="Century Gothic"/>
          <w:sz w:val="20"/>
          <w:szCs w:val="20"/>
        </w:rPr>
        <w:t xml:space="preserve"> </w:t>
      </w:r>
      <w:r w:rsidR="00782D19">
        <w:rPr>
          <w:rFonts w:ascii="Century Gothic" w:hAnsi="Century Gothic"/>
          <w:sz w:val="20"/>
          <w:szCs w:val="20"/>
        </w:rPr>
        <w:t>podstawowym bez negocjacji (art. 275 ust. 1 Pzp)</w:t>
      </w:r>
      <w:r w:rsidRPr="00EA1E36">
        <w:rPr>
          <w:rFonts w:ascii="Century Gothic" w:hAnsi="Century Gothic"/>
          <w:sz w:val="20"/>
          <w:szCs w:val="20"/>
        </w:rPr>
        <w:t xml:space="preserve">, zgodnego z przepisami Ustawy z dnia </w:t>
      </w:r>
      <w:r w:rsidR="00782D19">
        <w:rPr>
          <w:rFonts w:ascii="Century Gothic" w:hAnsi="Century Gothic"/>
          <w:sz w:val="20"/>
          <w:szCs w:val="20"/>
        </w:rPr>
        <w:t>11 września 2019</w:t>
      </w:r>
      <w:r w:rsidRPr="00EA1E36">
        <w:rPr>
          <w:rFonts w:ascii="Century Gothic" w:hAnsi="Century Gothic"/>
          <w:sz w:val="20"/>
          <w:szCs w:val="20"/>
        </w:rPr>
        <w:t xml:space="preserve"> r. Prawo zamówień publicznych tj. Dz. U. z 20</w:t>
      </w:r>
      <w:r w:rsidR="00AA14DF" w:rsidRPr="00EA1E36">
        <w:rPr>
          <w:rFonts w:ascii="Century Gothic" w:hAnsi="Century Gothic"/>
          <w:sz w:val="20"/>
          <w:szCs w:val="20"/>
        </w:rPr>
        <w:t xml:space="preserve">20 </w:t>
      </w:r>
      <w:r w:rsidRPr="00EA1E36">
        <w:rPr>
          <w:rFonts w:ascii="Century Gothic" w:hAnsi="Century Gothic"/>
          <w:sz w:val="20"/>
          <w:szCs w:val="20"/>
        </w:rPr>
        <w:t xml:space="preserve">r. poz. </w:t>
      </w:r>
      <w:r w:rsidR="00AA14DF" w:rsidRPr="00EA1E36">
        <w:rPr>
          <w:rFonts w:ascii="Century Gothic" w:hAnsi="Century Gothic"/>
          <w:sz w:val="20"/>
          <w:szCs w:val="20"/>
        </w:rPr>
        <w:t>2019</w:t>
      </w:r>
      <w:r w:rsidRPr="00EA1E36">
        <w:rPr>
          <w:rFonts w:ascii="Century Gothic" w:hAnsi="Century Gothic"/>
          <w:sz w:val="20"/>
          <w:szCs w:val="20"/>
        </w:rPr>
        <w:t>, ze zmianami zwanej dalej: Ustawą.</w:t>
      </w:r>
    </w:p>
    <w:p w14:paraId="1968CB5C" w14:textId="77777777" w:rsidR="00112287" w:rsidRPr="00EA1E36" w:rsidRDefault="00112287" w:rsidP="0070438B">
      <w:pPr>
        <w:jc w:val="center"/>
        <w:rPr>
          <w:rFonts w:ascii="Century Gothic" w:hAnsi="Century Gothic"/>
          <w:b/>
          <w:sz w:val="20"/>
          <w:szCs w:val="20"/>
        </w:rPr>
      </w:pPr>
    </w:p>
    <w:p w14:paraId="6074841E" w14:textId="77777777" w:rsidR="00782D19" w:rsidRPr="00782D19" w:rsidRDefault="00112287" w:rsidP="00782D19">
      <w:pPr>
        <w:widowControl/>
        <w:suppressAutoHyphens w:val="0"/>
        <w:jc w:val="center"/>
        <w:rPr>
          <w:rFonts w:ascii="Century Gothic" w:eastAsia="Century Gothic" w:hAnsi="Century Gothic" w:cs="Century Gothic"/>
          <w:b/>
          <w:bCs/>
          <w:sz w:val="20"/>
          <w:szCs w:val="20"/>
        </w:rPr>
      </w:pPr>
      <w:r w:rsidRPr="00EA1E36">
        <w:rPr>
          <w:rFonts w:ascii="Century Gothic" w:hAnsi="Century Gothic"/>
          <w:b/>
          <w:sz w:val="20"/>
          <w:szCs w:val="20"/>
        </w:rPr>
        <w:t>§ 1</w:t>
      </w:r>
      <w:r w:rsidR="00782D19" w:rsidRPr="00782D19">
        <w:rPr>
          <w:rFonts w:ascii="Century Gothic" w:hAnsi="Century Gothic"/>
          <w:b/>
          <w:bCs/>
          <w:sz w:val="20"/>
          <w:szCs w:val="20"/>
        </w:rPr>
        <w:t>§ 1.</w:t>
      </w:r>
    </w:p>
    <w:p w14:paraId="70FD6370"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PRZEDMIOT UMOWY</w:t>
      </w:r>
    </w:p>
    <w:p w14:paraId="43DCB925" w14:textId="4E0F814E"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 xml:space="preserve">1. Przedmiotem Umowy są sukcesywne dostawy </w:t>
      </w:r>
      <w:r w:rsidR="00C10657">
        <w:rPr>
          <w:rFonts w:ascii="Century Gothic" w:hAnsi="Century Gothic"/>
          <w:b/>
          <w:sz w:val="20"/>
          <w:szCs w:val="20"/>
        </w:rPr>
        <w:t>……………</w:t>
      </w:r>
      <w:r w:rsidRPr="00782D19">
        <w:rPr>
          <w:rFonts w:ascii="Century Gothic" w:hAnsi="Century Gothic"/>
          <w:sz w:val="20"/>
          <w:szCs w:val="20"/>
        </w:rPr>
        <w:t xml:space="preserve"> do Centralnego Ośrodka Sportu--Ośrodkiem Przygotowań Olimpijskich w Zakopanem (dalej „</w:t>
      </w:r>
      <w:r w:rsidRPr="00782D19">
        <w:rPr>
          <w:rFonts w:ascii="Century Gothic" w:hAnsi="Century Gothic"/>
          <w:b/>
          <w:bCs/>
          <w:sz w:val="20"/>
          <w:szCs w:val="20"/>
        </w:rPr>
        <w:t>COS -OPO w Zakopanem</w:t>
      </w:r>
      <w:r w:rsidRPr="00782D19">
        <w:rPr>
          <w:rFonts w:ascii="Century Gothic" w:hAnsi="Century Gothic"/>
          <w:sz w:val="20"/>
          <w:szCs w:val="20"/>
        </w:rPr>
        <w:t xml:space="preserve">”) pod adres: 34-500 Zakopane, ul. Br. Czecha 1, szczegółowo opisanych w SIWZ </w:t>
      </w:r>
      <w:proofErr w:type="gramStart"/>
      <w:r w:rsidRPr="00782D19">
        <w:rPr>
          <w:rFonts w:ascii="Century Gothic" w:hAnsi="Century Gothic"/>
          <w:sz w:val="20"/>
          <w:szCs w:val="20"/>
        </w:rPr>
        <w:t>i  w</w:t>
      </w:r>
      <w:proofErr w:type="gramEnd"/>
      <w:r w:rsidRPr="00782D19">
        <w:rPr>
          <w:rFonts w:ascii="Century Gothic" w:hAnsi="Century Gothic"/>
          <w:sz w:val="20"/>
          <w:szCs w:val="20"/>
        </w:rPr>
        <w:t xml:space="preserve"> Ofercie Wykonawcy, zwanych dalej „</w:t>
      </w:r>
      <w:r w:rsidRPr="00782D19">
        <w:rPr>
          <w:rFonts w:ascii="Century Gothic" w:hAnsi="Century Gothic"/>
          <w:b/>
          <w:bCs/>
          <w:sz w:val="20"/>
          <w:szCs w:val="20"/>
        </w:rPr>
        <w:t>towarami</w:t>
      </w:r>
      <w:r w:rsidRPr="00782D19">
        <w:rPr>
          <w:rFonts w:ascii="Century Gothic" w:hAnsi="Century Gothic"/>
          <w:sz w:val="20"/>
          <w:szCs w:val="20"/>
        </w:rPr>
        <w:t>” lub w liczbie pojedynczej „</w:t>
      </w:r>
      <w:r w:rsidRPr="00782D19">
        <w:rPr>
          <w:rFonts w:ascii="Century Gothic" w:hAnsi="Century Gothic"/>
          <w:b/>
          <w:bCs/>
          <w:sz w:val="20"/>
          <w:szCs w:val="20"/>
        </w:rPr>
        <w:t>towarem</w:t>
      </w:r>
      <w:r w:rsidRPr="00782D19">
        <w:rPr>
          <w:rFonts w:ascii="Century Gothic" w:hAnsi="Century Gothic"/>
          <w:sz w:val="20"/>
          <w:szCs w:val="20"/>
        </w:rPr>
        <w:t>”.</w:t>
      </w:r>
    </w:p>
    <w:p w14:paraId="05B7AB38"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2. Dostawa towarów odbywać będzie się częściami i periodycznie, w ilościach i terminach zgodnych z potrzebami Zamawiającego, na podstawie odrębnych zamówień (dalej „</w:t>
      </w:r>
      <w:r w:rsidRPr="00782D19">
        <w:rPr>
          <w:rFonts w:ascii="Century Gothic" w:hAnsi="Century Gothic"/>
          <w:b/>
          <w:bCs/>
          <w:sz w:val="20"/>
          <w:szCs w:val="20"/>
        </w:rPr>
        <w:t>zamówienia częściowe</w:t>
      </w:r>
      <w:r w:rsidRPr="00782D19">
        <w:rPr>
          <w:rFonts w:ascii="Century Gothic" w:hAnsi="Century Gothic"/>
          <w:sz w:val="20"/>
          <w:szCs w:val="20"/>
        </w:rPr>
        <w:t>”) składanych przez Zamawiającego Wykonawcy pisemnie, telefonicznie, faksem lub elektronicznie, według wyboru Zamawiającego.</w:t>
      </w:r>
    </w:p>
    <w:p w14:paraId="72303099"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 2.</w:t>
      </w:r>
    </w:p>
    <w:p w14:paraId="3DC552B2"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CZAS TRWANIA UMOWY</w:t>
      </w:r>
    </w:p>
    <w:p w14:paraId="56024CE8" w14:textId="33F3A3D5"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 xml:space="preserve">1. Umowa zawarta zostaje od </w:t>
      </w:r>
      <w:r w:rsidR="00C10657">
        <w:rPr>
          <w:rFonts w:ascii="Century Gothic" w:hAnsi="Century Gothic"/>
          <w:sz w:val="20"/>
          <w:szCs w:val="20"/>
        </w:rPr>
        <w:t xml:space="preserve">dnia ………………do dnia </w:t>
      </w:r>
      <w:proofErr w:type="gramStart"/>
      <w:r w:rsidR="00C10657">
        <w:rPr>
          <w:rFonts w:ascii="Century Gothic" w:hAnsi="Century Gothic"/>
          <w:sz w:val="20"/>
          <w:szCs w:val="20"/>
        </w:rPr>
        <w:t>…….</w:t>
      </w:r>
      <w:proofErr w:type="gramEnd"/>
      <w:r w:rsidRPr="00782D19">
        <w:rPr>
          <w:rFonts w:ascii="Century Gothic" w:hAnsi="Century Gothic"/>
          <w:sz w:val="20"/>
          <w:szCs w:val="20"/>
        </w:rPr>
        <w:t>., z zastrzeżeniem ust. 2 i ust. 3.</w:t>
      </w:r>
    </w:p>
    <w:p w14:paraId="314D3CBE"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2. Umowa wygaśnie, bez konieczności składania odrębnych oświadczeń Stron w przypadku wykonania w trakcie trwania Umowy dostaw na kwotę wynagrodzenia netto równą wartości netto wynagrodzenia Wykonawcy, o którym mowa w § 4 ust. 1.</w:t>
      </w:r>
    </w:p>
    <w:p w14:paraId="7B202467"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3. W przypadku nieosiągnięcia całkowitej wartości wynagrodzenia Wykonawcy, o którym mowa w § 4 ust. 1, w okresie, o którym mowa w § 2</w:t>
      </w:r>
      <w:r w:rsidRPr="00782D19">
        <w:rPr>
          <w:rFonts w:ascii="Century Gothic" w:hAnsi="Century Gothic"/>
          <w:b/>
          <w:bCs/>
          <w:sz w:val="20"/>
          <w:szCs w:val="20"/>
        </w:rPr>
        <w:t xml:space="preserve"> </w:t>
      </w:r>
      <w:r w:rsidRPr="00782D19">
        <w:rPr>
          <w:rFonts w:ascii="Century Gothic" w:hAnsi="Century Gothic"/>
          <w:sz w:val="20"/>
          <w:szCs w:val="20"/>
        </w:rPr>
        <w:t>ust. 1, Strony dopuszczają możliwość zmiany terminu obowiązywania Umowy do czasu osiągnięcia kwoty wynagrodzenia wskazanej w § 4 ust. 1, jednak nie dłużej niż do trzech miesięcy</w:t>
      </w:r>
      <w:proofErr w:type="gramStart"/>
      <w:r w:rsidRPr="00782D19">
        <w:rPr>
          <w:rFonts w:ascii="Century Gothic" w:hAnsi="Century Gothic"/>
          <w:sz w:val="20"/>
          <w:szCs w:val="20"/>
        </w:rPr>
        <w:t>. ,</w:t>
      </w:r>
      <w:proofErr w:type="gramEnd"/>
      <w:r w:rsidRPr="00782D19">
        <w:rPr>
          <w:rFonts w:ascii="Century Gothic" w:hAnsi="Century Gothic"/>
          <w:sz w:val="20"/>
          <w:szCs w:val="20"/>
        </w:rPr>
        <w:t xml:space="preserve"> </w:t>
      </w:r>
    </w:p>
    <w:p w14:paraId="1B218C64"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4. Każda wystawiona i doręczona Zamawiającemu faktura z tytułu wynagrodzenia za realizację zamówień częściowych będzie zaliczana w poczet kwoty wynagrodzenia, o której mowa w § 4 ust. 1.</w:t>
      </w:r>
    </w:p>
    <w:p w14:paraId="71138D4D"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 3.</w:t>
      </w:r>
    </w:p>
    <w:p w14:paraId="1620ACED"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SPOSÓB REALIZACJI DOSTAW</w:t>
      </w:r>
    </w:p>
    <w:p w14:paraId="7E96AD93" w14:textId="2617E41B" w:rsidR="00782D19" w:rsidRPr="00C10657" w:rsidRDefault="00782D19" w:rsidP="00782D19">
      <w:pPr>
        <w:widowControl/>
        <w:numPr>
          <w:ilvl w:val="2"/>
          <w:numId w:val="52"/>
        </w:numPr>
        <w:jc w:val="both"/>
        <w:rPr>
          <w:rFonts w:ascii="Century Gothic" w:eastAsia="Century Gothic" w:hAnsi="Century Gothic" w:cs="Century Gothic"/>
          <w:b/>
          <w:bCs/>
          <w:color w:val="auto"/>
          <w:sz w:val="20"/>
          <w:szCs w:val="20"/>
        </w:rPr>
      </w:pPr>
      <w:r w:rsidRPr="00C10657">
        <w:rPr>
          <w:rFonts w:ascii="Century Gothic" w:hAnsi="Century Gothic"/>
          <w:b/>
          <w:bCs/>
          <w:color w:val="auto"/>
          <w:sz w:val="20"/>
          <w:szCs w:val="20"/>
          <w:u w:val="single"/>
        </w:rPr>
        <w:t>Dostawy będą realizowane sukcesywnie, w zależności od potrzeb Zamawiającego do godziny</w:t>
      </w:r>
      <w:r w:rsidR="00C10657" w:rsidRPr="00C10657">
        <w:rPr>
          <w:rFonts w:ascii="Century Gothic" w:hAnsi="Century Gothic"/>
          <w:b/>
          <w:bCs/>
          <w:color w:val="auto"/>
          <w:sz w:val="20"/>
          <w:szCs w:val="20"/>
          <w:u w:val="single"/>
        </w:rPr>
        <w:t xml:space="preserve"> 08.00</w:t>
      </w:r>
      <w:r w:rsidRPr="00C10657">
        <w:rPr>
          <w:rFonts w:ascii="Century Gothic" w:hAnsi="Century Gothic"/>
          <w:b/>
          <w:bCs/>
          <w:color w:val="auto"/>
          <w:sz w:val="20"/>
          <w:szCs w:val="20"/>
          <w:u w:val="single"/>
        </w:rPr>
        <w:t>.</w:t>
      </w:r>
      <w:r w:rsidRPr="00C10657">
        <w:rPr>
          <w:rFonts w:ascii="Century Gothic" w:hAnsi="Century Gothic"/>
          <w:color w:val="auto"/>
          <w:sz w:val="20"/>
          <w:szCs w:val="20"/>
        </w:rPr>
        <w:t xml:space="preserve"> Termin realizacji: następny dzień po zgłoszeniu telefonicznym lub na numer fax Wykonawcy </w:t>
      </w:r>
      <w:r w:rsidRPr="00782D19">
        <w:rPr>
          <w:rFonts w:ascii="Century Gothic" w:hAnsi="Century Gothic"/>
          <w:sz w:val="20"/>
          <w:szCs w:val="20"/>
        </w:rPr>
        <w:t xml:space="preserve">lub e-mail lub telefonicznie lub pisemnie od zgłoszenia zapotrzebowania przez Zamawiającego w godzinach 8.00–16.00, zgodnie ze składanymi zamówieniami częściowymi, w szczególnych przypadkach, takich jak pilna potrzeba uzupełnienia asortymentu w </w:t>
      </w:r>
      <w:r w:rsidRPr="00782D19">
        <w:rPr>
          <w:rFonts w:ascii="Century Gothic" w:hAnsi="Century Gothic"/>
          <w:sz w:val="20"/>
          <w:szCs w:val="20"/>
        </w:rPr>
        <w:lastRenderedPageBreak/>
        <w:t xml:space="preserve">miesiącach </w:t>
      </w:r>
      <w:r w:rsidRPr="00C10657">
        <w:rPr>
          <w:rFonts w:ascii="Century Gothic" w:hAnsi="Century Gothic"/>
          <w:color w:val="auto"/>
          <w:sz w:val="20"/>
          <w:szCs w:val="20"/>
        </w:rPr>
        <w:t xml:space="preserve">wysokiego sezonu turystycznego </w:t>
      </w:r>
      <w:r w:rsidRPr="00C10657">
        <w:rPr>
          <w:rFonts w:ascii="Century Gothic" w:hAnsi="Century Gothic"/>
          <w:b/>
          <w:bCs/>
          <w:color w:val="auto"/>
          <w:sz w:val="20"/>
          <w:szCs w:val="20"/>
        </w:rPr>
        <w:t xml:space="preserve">do 3 godzin od złożenia zamówienia częściowego.  </w:t>
      </w:r>
    </w:p>
    <w:p w14:paraId="758DEA6B"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C10657">
        <w:rPr>
          <w:rFonts w:ascii="Century Gothic" w:hAnsi="Century Gothic"/>
          <w:color w:val="auto"/>
          <w:sz w:val="20"/>
          <w:szCs w:val="20"/>
        </w:rPr>
        <w:t xml:space="preserve">2. Wykonawca dostarczać będzie towary na adres Zamawiającego w Zakopanem. Poprzez dostawę rozumie się dostarczenie zamówionego towaru na adres wskazany przez Zamawiającego oraz wniesienie towaru do wskazanego przez Zamawiającego miejsca. Wykonawca odpowiada za uszkodzenia rampy </w:t>
      </w:r>
      <w:r w:rsidRPr="00782D19">
        <w:rPr>
          <w:rFonts w:ascii="Century Gothic" w:hAnsi="Century Gothic"/>
          <w:sz w:val="20"/>
          <w:szCs w:val="20"/>
        </w:rPr>
        <w:t>załadowczej, jeśli takie zostaną stwierdzone.</w:t>
      </w:r>
    </w:p>
    <w:p w14:paraId="6066FB30" w14:textId="47D6B3FD" w:rsidR="00782D19" w:rsidRPr="00782D19" w:rsidRDefault="00782D19" w:rsidP="00782D19">
      <w:pPr>
        <w:widowControl/>
        <w:suppressAutoHyphens w:val="0"/>
        <w:jc w:val="both"/>
        <w:rPr>
          <w:rFonts w:ascii="Century Gothic" w:eastAsia="Century Gothic" w:hAnsi="Century Gothic" w:cs="Century Gothic"/>
          <w:b/>
          <w:bCs/>
          <w:sz w:val="20"/>
          <w:szCs w:val="20"/>
        </w:rPr>
      </w:pPr>
      <w:r w:rsidRPr="00782D19">
        <w:rPr>
          <w:rFonts w:ascii="Century Gothic" w:hAnsi="Century Gothic"/>
          <w:b/>
          <w:bCs/>
          <w:sz w:val="20"/>
          <w:szCs w:val="20"/>
        </w:rPr>
        <w:t xml:space="preserve">3. Sposób dostarczania i wydawania towarów zapewniać będzie ich całość i nienaruszalność, w szczególności sposób opakowania i przewozu odpowiadać będzie właściwościom towarów. Nie dopuszcza się </w:t>
      </w:r>
      <w:proofErr w:type="spellStart"/>
      <w:r w:rsidR="00C10657">
        <w:rPr>
          <w:rFonts w:ascii="Century Gothic" w:hAnsi="Century Gothic"/>
          <w:b/>
          <w:bCs/>
          <w:sz w:val="20"/>
          <w:szCs w:val="20"/>
        </w:rPr>
        <w:t>towaró</w:t>
      </w:r>
      <w:proofErr w:type="spellEnd"/>
      <w:r w:rsidRPr="00782D19">
        <w:rPr>
          <w:rFonts w:ascii="Century Gothic" w:hAnsi="Century Gothic"/>
          <w:b/>
          <w:bCs/>
          <w:sz w:val="20"/>
          <w:szCs w:val="20"/>
        </w:rPr>
        <w:t xml:space="preserve"> pogniecionych i </w:t>
      </w:r>
      <w:proofErr w:type="spellStart"/>
      <w:r w:rsidRPr="00782D19">
        <w:rPr>
          <w:rFonts w:ascii="Century Gothic" w:hAnsi="Century Gothic"/>
          <w:b/>
          <w:bCs/>
          <w:sz w:val="20"/>
          <w:szCs w:val="20"/>
        </w:rPr>
        <w:t>nadgniecionych</w:t>
      </w:r>
      <w:proofErr w:type="spellEnd"/>
      <w:r w:rsidRPr="00782D19">
        <w:rPr>
          <w:rFonts w:ascii="Century Gothic" w:hAnsi="Century Gothic"/>
          <w:b/>
          <w:bCs/>
          <w:sz w:val="20"/>
          <w:szCs w:val="20"/>
        </w:rPr>
        <w:t xml:space="preserve"> czy też nadgnitych</w:t>
      </w:r>
      <w:r w:rsidR="00C10657">
        <w:rPr>
          <w:rFonts w:ascii="Century Gothic" w:hAnsi="Century Gothic"/>
          <w:b/>
          <w:bCs/>
          <w:sz w:val="20"/>
          <w:szCs w:val="20"/>
        </w:rPr>
        <w:t xml:space="preserve"> jak również nieświeżych</w:t>
      </w:r>
      <w:r w:rsidRPr="00782D19">
        <w:rPr>
          <w:rFonts w:ascii="Century Gothic" w:hAnsi="Century Gothic"/>
          <w:b/>
          <w:bCs/>
          <w:sz w:val="20"/>
          <w:szCs w:val="20"/>
        </w:rPr>
        <w:t>.</w:t>
      </w:r>
    </w:p>
    <w:p w14:paraId="69BF4510"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4. Zamówienia składane będą według wyboru Zamawiającego telefonicznie lub faksowo na numer ………………, e-mailem na adres ……………………. lub pisemnie na adres Wykonawcy …………</w:t>
      </w:r>
      <w:proofErr w:type="gramStart"/>
      <w:r w:rsidRPr="00782D19">
        <w:rPr>
          <w:rFonts w:ascii="Century Gothic" w:hAnsi="Century Gothic"/>
          <w:sz w:val="20"/>
          <w:szCs w:val="20"/>
        </w:rPr>
        <w:t>…….</w:t>
      </w:r>
      <w:proofErr w:type="gramEnd"/>
      <w:r w:rsidRPr="00782D19">
        <w:rPr>
          <w:rFonts w:ascii="Century Gothic" w:hAnsi="Century Gothic"/>
          <w:sz w:val="20"/>
          <w:szCs w:val="20"/>
        </w:rPr>
        <w:t>, ze wskazaniem rodzaju i ilości zamawianych towarów. Wykonawca niezwłocznie potwierdzi otrzymanie zamówienia. Brak potwierdzenia otrzymanego przez Wykonawcę zamówienia w terminie 1 (jednego) dnia roboczego oznacza, że w sposób dorozumiany Wykonawca potwierdził otrzymanie zamówienia.</w:t>
      </w:r>
    </w:p>
    <w:p w14:paraId="69C974D7"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5. Dostarczone Zamawiającemu towary zostaną przeliczone i na powyższą okoliczność sporządzony zostanie i podpisany przez przedstawicieli Stron, w dwóch egzemplarzach, protokół odbioru danej partii towarów lub zostanie to potwierdzone poprzez podpis pracownika Zamawiającego na dokumencie WZ lub fakturze. Data podpisania przez Zamawiającego (Wykonawcę, przewoźnika) protokołu odbioru towarów lub dokumentu WZ lub faktury nie zawierającego uwag, przyjmuje się za chwilę dostarczenia towarów do Zamawiającego.</w:t>
      </w:r>
    </w:p>
    <w:p w14:paraId="709449DF" w14:textId="77777777" w:rsidR="00782D19" w:rsidRPr="00782D19" w:rsidRDefault="00782D19" w:rsidP="00782D19">
      <w:pPr>
        <w:widowControl/>
        <w:suppressAutoHyphens w:val="0"/>
        <w:jc w:val="both"/>
        <w:rPr>
          <w:rFonts w:ascii="Century Gothic" w:eastAsia="Century Gothic" w:hAnsi="Century Gothic" w:cs="Century Gothic"/>
          <w:b/>
          <w:bCs/>
          <w:sz w:val="20"/>
          <w:szCs w:val="20"/>
        </w:rPr>
      </w:pPr>
      <w:r w:rsidRPr="00782D19">
        <w:rPr>
          <w:rFonts w:ascii="Century Gothic" w:hAnsi="Century Gothic"/>
          <w:b/>
          <w:bCs/>
          <w:sz w:val="20"/>
          <w:szCs w:val="20"/>
        </w:rPr>
        <w:t>6. W przypadku, gdy część towarów podlegających sprawdzeniu będzie miała wady (ilościowe lub jakościowe) lub dane zamówienie nie zostanie zrealizowane w pełnym zakresie, co zostanie stwierdzone w protokole odbioru danej partii towarów lub w dokumencie WZ  Wykonawca dostarczy, w tym samym dniu lub w innym dniu wskazanym przez Zamawiającego, towary wolne od wad lub brakujące, odpowiadającej jakością oraz ilością zamówionej partii towarów, bez ponoszenia przez Zamawiającego z tego tytułu dodatkowych kosztów.</w:t>
      </w:r>
    </w:p>
    <w:p w14:paraId="03E2F430"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7. Jeżeli Wykonawca nie wykona obowiązku, o którym mowa w ust. 6, Zamawiający ma prawo zamówić brakujące towary lub towary wolne od wad u osoby trzeciej wedł</w:t>
      </w:r>
      <w:r w:rsidRPr="00782D19">
        <w:rPr>
          <w:rFonts w:ascii="Century Gothic" w:hAnsi="Century Gothic"/>
          <w:sz w:val="20"/>
          <w:szCs w:val="20"/>
          <w:lang w:val="nl-NL"/>
        </w:rPr>
        <w:t>ug w</w:t>
      </w:r>
      <w:r w:rsidRPr="00782D19">
        <w:rPr>
          <w:rFonts w:ascii="Century Gothic" w:hAnsi="Century Gothic"/>
          <w:sz w:val="20"/>
          <w:szCs w:val="20"/>
        </w:rPr>
        <w:t>łasnego wyboru, a kosztami realizacji tego zamówienia obciążyć Wykonawcę.</w:t>
      </w:r>
    </w:p>
    <w:p w14:paraId="34BE98CD"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 xml:space="preserve">8. Zamawiający zastrzega sobie prawo zmiany asortymentu zamawianych towarów (o jakości wyższej od przedmiotu </w:t>
      </w:r>
      <w:proofErr w:type="gramStart"/>
      <w:r w:rsidRPr="00782D19">
        <w:rPr>
          <w:rFonts w:ascii="Century Gothic" w:hAnsi="Century Gothic"/>
          <w:sz w:val="20"/>
          <w:szCs w:val="20"/>
        </w:rPr>
        <w:t>zamówienia</w:t>
      </w:r>
      <w:proofErr w:type="gramEnd"/>
      <w:r w:rsidRPr="00782D19">
        <w:rPr>
          <w:rFonts w:ascii="Century Gothic" w:hAnsi="Century Gothic"/>
          <w:sz w:val="20"/>
          <w:szCs w:val="20"/>
        </w:rPr>
        <w:t xml:space="preserve"> lecz w cenie jednostkowej zgodnej z ofertą Wykonawcy), bez ponoszenia przez Zamawiającego żadnych dodatkowych kosztów z tego tytułu. </w:t>
      </w:r>
    </w:p>
    <w:p w14:paraId="0EF8AF44"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 4.</w:t>
      </w:r>
    </w:p>
    <w:p w14:paraId="75687F6B"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WYNAGRODZENIE ORAZ WARUNKI PŁATNOŚCI</w:t>
      </w:r>
    </w:p>
    <w:p w14:paraId="44ED2328"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 xml:space="preserve">1. Wynagrodzenie Wykonawcy ustalane będzie na podstawie rzeczywistej ilości zamawianych i dostarczonych do Zamawiającego na adres przez niego wskazany w Zakopanem towarów oraz cen jednostkowych podanych w załączonym do oferty Wykonawcy wypełnionym i podpisanym formularzu cenowym, przy czym całkowita wartość wynagrodzenia Wykonawcy nie przekroczy kwoty … zł </w:t>
      </w:r>
      <w:r w:rsidRPr="00782D19">
        <w:rPr>
          <w:rFonts w:ascii="Century Gothic" w:hAnsi="Century Gothic"/>
          <w:sz w:val="20"/>
          <w:szCs w:val="20"/>
          <w:lang w:val="it-IT"/>
        </w:rPr>
        <w:t>brutto (s</w:t>
      </w:r>
      <w:r w:rsidRPr="00782D19">
        <w:rPr>
          <w:rFonts w:ascii="Century Gothic" w:hAnsi="Century Gothic"/>
          <w:sz w:val="20"/>
          <w:szCs w:val="20"/>
        </w:rPr>
        <w:t>łownie: …)……</w:t>
      </w:r>
      <w:r w:rsidRPr="00782D19">
        <w:rPr>
          <w:rFonts w:ascii="Century Gothic" w:hAnsi="Century Gothic"/>
          <w:sz w:val="20"/>
          <w:szCs w:val="20"/>
          <w:lang w:val="it-IT"/>
        </w:rPr>
        <w:t>tj. netto</w:t>
      </w:r>
      <w:r w:rsidRPr="00782D19">
        <w:rPr>
          <w:rFonts w:ascii="Century Gothic" w:hAnsi="Century Gothic"/>
          <w:sz w:val="20"/>
          <w:szCs w:val="20"/>
        </w:rPr>
        <w:t>…………….wraz z należnym podatkiem VAT……………… Wykonawca nie będzie zgłaszać Zamawiającemu roszczeń w przypadku niewykorzystania kwoty wynagrodzenia, o której mowa w zdaniu poprzednim.</w:t>
      </w:r>
    </w:p>
    <w:p w14:paraId="586A95F6"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2. Wynagrodzenie, o którym mowa w ust. 1 obejmuje wszelkie koszty związane z należytym wykonaniem przedmiotu Umowy.</w:t>
      </w:r>
    </w:p>
    <w:p w14:paraId="0C07F5CE"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 xml:space="preserve">3. Wynagrodzenie, o którym mowa w ust. 1 płatne będzie przelewem z </w:t>
      </w:r>
      <w:proofErr w:type="spellStart"/>
      <w:r w:rsidRPr="00782D19">
        <w:rPr>
          <w:rFonts w:ascii="Century Gothic" w:hAnsi="Century Gothic"/>
          <w:sz w:val="20"/>
          <w:szCs w:val="20"/>
        </w:rPr>
        <w:t>doł</w:t>
      </w:r>
      <w:proofErr w:type="spellEnd"/>
      <w:r w:rsidRPr="00782D19">
        <w:rPr>
          <w:rFonts w:ascii="Century Gothic" w:hAnsi="Century Gothic"/>
          <w:sz w:val="20"/>
          <w:szCs w:val="20"/>
          <w:lang w:val="de-DE"/>
        </w:rPr>
        <w:t>u, na rachunek</w:t>
      </w:r>
      <w:r w:rsidRPr="00782D19">
        <w:rPr>
          <w:rFonts w:ascii="Century Gothic" w:hAnsi="Century Gothic"/>
          <w:sz w:val="20"/>
          <w:szCs w:val="20"/>
        </w:rPr>
        <w:t xml:space="preserve"> bankowy Wykonawcy podany w treści faktury, w terminie do 30 dni, licząc od dnia doręczenia Zamawiającemu prawidłowo sporządzonej faktury. Faktury będą wystawiane nie częściej niż raz w miesiącu kalendarzowym. </w:t>
      </w:r>
    </w:p>
    <w:p w14:paraId="286DA7D8"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4. Podstawą płatności za dostarczone towary, z zastrzeżeniem ust. 5, będzie podpisany przez przedstawicieli obu Stron protokół odbioru danej partii towarów lub podpisana przez przedstawiciela Zamawiającego faktura lub dokument WZ, o których mowa w § 3 ust. 5.</w:t>
      </w:r>
    </w:p>
    <w:p w14:paraId="11CCD24D"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5. Wykonawca zobowiązany jest umieścić na fakturze numer Umowy lub inne oznaczenia wyraźnie wskazane przez Zamawiającego, o którym Zamawiający powiadomi Wykonawcę. Zamawiający nie dopuszcza umieszczenia na fakturze towarów dostarczonych Zamawiającemu na podstawie innych umów. Faktury winny być wystawiane na podstawie dokumentów: podpisanych przez obie Strony protokołów odbioru lub podpisanego przez przedstawiciela Zamawiającego dokumentu WZ danych partii towarów.</w:t>
      </w:r>
    </w:p>
    <w:p w14:paraId="79AC9CBA"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lastRenderedPageBreak/>
        <w:t>8. Dokonanie odbioru produktów zgodnie z postanowieniami niniejszej umowy nie pozbawia Zamawiającego dochodzenia roszczeń z tytułu rękojmi lub gwarancji jakości na warunkach określonych w załączniku ……</w:t>
      </w:r>
      <w:r w:rsidRPr="00782D19">
        <w:rPr>
          <w:rFonts w:ascii="Century Gothic" w:hAnsi="Century Gothic"/>
          <w:sz w:val="20"/>
          <w:szCs w:val="20"/>
          <w:lang w:val="pt-PT"/>
        </w:rPr>
        <w:t xml:space="preserve">do </w:t>
      </w:r>
      <w:r w:rsidRPr="00782D19">
        <w:rPr>
          <w:rFonts w:ascii="Century Gothic" w:hAnsi="Century Gothic"/>
          <w:sz w:val="20"/>
          <w:szCs w:val="20"/>
        </w:rPr>
        <w:t>Umowy – warunki gwarancji, jakości i reklamacji.</w:t>
      </w:r>
    </w:p>
    <w:p w14:paraId="6E0573B8" w14:textId="77777777" w:rsidR="00782D19" w:rsidRPr="00782D19" w:rsidRDefault="00782D19" w:rsidP="00782D19">
      <w:pPr>
        <w:widowControl/>
        <w:suppressAutoHyphens w:val="0"/>
        <w:rPr>
          <w:rFonts w:ascii="Century Gothic" w:eastAsia="Century Gothic" w:hAnsi="Century Gothic" w:cs="Century Gothic"/>
          <w:b/>
          <w:bCs/>
          <w:sz w:val="20"/>
          <w:szCs w:val="20"/>
        </w:rPr>
      </w:pPr>
    </w:p>
    <w:p w14:paraId="62354643"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 5.</w:t>
      </w:r>
    </w:p>
    <w:p w14:paraId="30D57240"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lang w:val="pt-PT"/>
        </w:rPr>
        <w:t>UMOWNE PRAWO ODST</w:t>
      </w:r>
      <w:r w:rsidRPr="00782D19">
        <w:rPr>
          <w:rFonts w:ascii="Century Gothic" w:hAnsi="Century Gothic"/>
          <w:b/>
          <w:bCs/>
          <w:sz w:val="20"/>
          <w:szCs w:val="20"/>
        </w:rPr>
        <w:t>ĄPIENIA</w:t>
      </w:r>
    </w:p>
    <w:p w14:paraId="078CC909" w14:textId="77777777" w:rsidR="00782D19" w:rsidRPr="00782D19" w:rsidRDefault="00782D19" w:rsidP="00782D19">
      <w:pPr>
        <w:widowControl/>
        <w:numPr>
          <w:ilvl w:val="3"/>
          <w:numId w:val="18"/>
        </w:numPr>
        <w:tabs>
          <w:tab w:val="left" w:pos="284"/>
        </w:tabs>
        <w:suppressAutoHyphens w:val="0"/>
        <w:jc w:val="both"/>
        <w:rPr>
          <w:rFonts w:ascii="Century Gothic" w:eastAsia="Century Gothic" w:hAnsi="Century Gothic" w:cs="Century Gothic"/>
          <w:sz w:val="20"/>
          <w:szCs w:val="20"/>
        </w:rPr>
      </w:pPr>
      <w:r w:rsidRPr="00782D19">
        <w:rPr>
          <w:rFonts w:ascii="Century Gothic" w:hAnsi="Century Gothic"/>
          <w:sz w:val="20"/>
          <w:szCs w:val="20"/>
        </w:rPr>
        <w:t>Zamawiający ma prawo do odstąpienia od Umowy w następujących przypadkach:</w:t>
      </w:r>
    </w:p>
    <w:p w14:paraId="3F091232" w14:textId="77777777" w:rsidR="00782D19" w:rsidRPr="00782D19" w:rsidRDefault="00782D19" w:rsidP="00782D19">
      <w:pPr>
        <w:widowControl/>
        <w:numPr>
          <w:ilvl w:val="0"/>
          <w:numId w:val="53"/>
        </w:numPr>
        <w:suppressAutoHyphens w:val="0"/>
        <w:ind w:left="426" w:hanging="426"/>
        <w:jc w:val="both"/>
        <w:rPr>
          <w:rFonts w:ascii="Century Gothic" w:eastAsia="Century Gothic" w:hAnsi="Century Gothic" w:cs="Century Gothic"/>
          <w:sz w:val="20"/>
          <w:szCs w:val="20"/>
        </w:rPr>
      </w:pPr>
      <w:r w:rsidRPr="00782D19">
        <w:rPr>
          <w:rFonts w:ascii="Century Gothic" w:hAnsi="Century Gothic"/>
          <w:sz w:val="20"/>
          <w:szCs w:val="20"/>
        </w:rPr>
        <w:t>Wykonawca trzykrotnie lub więcej opóźnił się z dostarczeniem zamówienia częściowego,</w:t>
      </w:r>
    </w:p>
    <w:p w14:paraId="5A0BDD48" w14:textId="77777777" w:rsidR="00782D19" w:rsidRPr="00782D19" w:rsidRDefault="00782D19" w:rsidP="00782D19">
      <w:pPr>
        <w:widowControl/>
        <w:numPr>
          <w:ilvl w:val="0"/>
          <w:numId w:val="53"/>
        </w:numPr>
        <w:suppressAutoHyphens w:val="0"/>
        <w:ind w:left="426" w:hanging="426"/>
        <w:jc w:val="both"/>
        <w:rPr>
          <w:rFonts w:ascii="Century Gothic" w:eastAsia="Century Gothic" w:hAnsi="Century Gothic" w:cs="Century Gothic"/>
          <w:sz w:val="20"/>
          <w:szCs w:val="20"/>
        </w:rPr>
      </w:pPr>
      <w:r w:rsidRPr="00782D19">
        <w:rPr>
          <w:rFonts w:ascii="Century Gothic" w:hAnsi="Century Gothic"/>
          <w:sz w:val="20"/>
          <w:szCs w:val="20"/>
        </w:rPr>
        <w:t xml:space="preserve">Wykonawca trzykrotnie lub więcej dostarczył towary w ilości innej niż wynikająca z zamówienia częściowego lub dostarczone towary jakością nie odpowiadały ofercie Wykonawcy. </w:t>
      </w:r>
    </w:p>
    <w:p w14:paraId="1434FA30" w14:textId="77777777" w:rsidR="00782D19" w:rsidRPr="00782D19" w:rsidRDefault="00782D19" w:rsidP="00782D19">
      <w:pPr>
        <w:widowControl/>
        <w:numPr>
          <w:ilvl w:val="0"/>
          <w:numId w:val="54"/>
        </w:numPr>
        <w:tabs>
          <w:tab w:val="left" w:pos="1134"/>
        </w:tabs>
        <w:suppressAutoHyphens w:val="0"/>
        <w:ind w:left="426" w:hanging="426"/>
        <w:jc w:val="both"/>
        <w:rPr>
          <w:rFonts w:ascii="Century Gothic" w:eastAsia="Century Gothic" w:hAnsi="Century Gothic" w:cs="Century Gothic"/>
          <w:sz w:val="20"/>
          <w:szCs w:val="20"/>
        </w:rPr>
      </w:pPr>
      <w:r w:rsidRPr="00782D19">
        <w:rPr>
          <w:rFonts w:ascii="Century Gothic" w:hAnsi="Century Gothic"/>
          <w:sz w:val="20"/>
          <w:szCs w:val="20"/>
        </w:rPr>
        <w:t xml:space="preserve">Zamawiający ma prawo do złożenia oświadczenia o odstąpieniu w terminie 30 dni od dnia powzięcia wiadomości o przyczynie uzasadniającej odstąpienie. </w:t>
      </w:r>
    </w:p>
    <w:p w14:paraId="4F6EAD8C"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 6.</w:t>
      </w:r>
    </w:p>
    <w:p w14:paraId="6404B0D8"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KARY UMOWNE</w:t>
      </w:r>
    </w:p>
    <w:p w14:paraId="23013845"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 xml:space="preserve">1. Zamawiający może obciążyć Wykonawcę karami umownymi w następujących przypadkach: </w:t>
      </w:r>
    </w:p>
    <w:p w14:paraId="00D874D4" w14:textId="0632B5EC" w:rsidR="00782D19" w:rsidRPr="00C10657" w:rsidRDefault="00C10657" w:rsidP="00782D19">
      <w:pPr>
        <w:widowControl/>
        <w:numPr>
          <w:ilvl w:val="0"/>
          <w:numId w:val="55"/>
        </w:numPr>
        <w:suppressAutoHyphens w:val="0"/>
        <w:jc w:val="both"/>
        <w:rPr>
          <w:rFonts w:ascii="Century Gothic" w:eastAsia="Century Gothic" w:hAnsi="Century Gothic" w:cs="Century Gothic"/>
          <w:sz w:val="20"/>
          <w:szCs w:val="20"/>
        </w:rPr>
      </w:pPr>
      <w:r w:rsidRPr="00C10657">
        <w:rPr>
          <w:rFonts w:ascii="Century Gothic" w:hAnsi="Century Gothic"/>
          <w:sz w:val="20"/>
          <w:szCs w:val="20"/>
        </w:rPr>
        <w:t xml:space="preserve">a) </w:t>
      </w:r>
      <w:r w:rsidR="00782D19" w:rsidRPr="00C10657">
        <w:rPr>
          <w:rFonts w:ascii="Century Gothic" w:hAnsi="Century Gothic"/>
          <w:sz w:val="20"/>
          <w:szCs w:val="20"/>
        </w:rPr>
        <w:t xml:space="preserve">opóźnienia w dostawie zamówienia częściowego, w wysokości 300 zł za każdą rozpoczętą godzinę </w:t>
      </w:r>
      <w:r w:rsidRPr="00C10657">
        <w:rPr>
          <w:rFonts w:ascii="Century Gothic" w:hAnsi="Century Gothic"/>
          <w:sz w:val="20"/>
          <w:szCs w:val="20"/>
        </w:rPr>
        <w:t>zwłoki</w:t>
      </w:r>
      <w:r w:rsidR="00782D19" w:rsidRPr="00C10657">
        <w:rPr>
          <w:rFonts w:ascii="Century Gothic" w:hAnsi="Century Gothic"/>
          <w:sz w:val="20"/>
          <w:szCs w:val="20"/>
        </w:rPr>
        <w:t xml:space="preserve"> w stosunku do terminu dostawy zadeklarowanego w ofercie.</w:t>
      </w:r>
    </w:p>
    <w:p w14:paraId="0B06A09E" w14:textId="37737754" w:rsidR="00782D19" w:rsidRPr="00782D19" w:rsidRDefault="00C10657" w:rsidP="00782D19">
      <w:pPr>
        <w:widowControl/>
        <w:numPr>
          <w:ilvl w:val="0"/>
          <w:numId w:val="55"/>
        </w:numPr>
        <w:suppressAutoHyphens w:val="0"/>
        <w:jc w:val="both"/>
        <w:rPr>
          <w:rFonts w:ascii="Century Gothic" w:eastAsia="Century Gothic" w:hAnsi="Century Gothic" w:cs="Century Gothic"/>
          <w:sz w:val="20"/>
          <w:szCs w:val="20"/>
        </w:rPr>
      </w:pPr>
      <w:r w:rsidRPr="00C10657">
        <w:rPr>
          <w:rFonts w:ascii="Century Gothic" w:hAnsi="Century Gothic"/>
          <w:sz w:val="20"/>
          <w:szCs w:val="20"/>
        </w:rPr>
        <w:t xml:space="preserve">b) </w:t>
      </w:r>
      <w:r w:rsidR="00782D19" w:rsidRPr="00C10657">
        <w:rPr>
          <w:rFonts w:ascii="Century Gothic" w:hAnsi="Century Gothic"/>
          <w:sz w:val="20"/>
          <w:szCs w:val="20"/>
        </w:rPr>
        <w:t>za dwukrotne dostarczenie partii towaru w ramach tego samego zamówienia częściowego z wadami jakościowymi (nieświeże, uszkodzone, ubite, zgniecione, lub inne uszkodzenia) lub ilościowymi, w wysokości 3.000 zł za każde zdarzenie</w:t>
      </w:r>
      <w:r w:rsidR="00782D19" w:rsidRPr="00782D19">
        <w:rPr>
          <w:rFonts w:ascii="Century Gothic" w:hAnsi="Century Gothic"/>
          <w:sz w:val="20"/>
          <w:szCs w:val="20"/>
        </w:rPr>
        <w:t xml:space="preserve">. </w:t>
      </w:r>
    </w:p>
    <w:p w14:paraId="184C7856" w14:textId="77777777" w:rsidR="00782D19" w:rsidRPr="00782D19" w:rsidRDefault="00782D19" w:rsidP="00782D19">
      <w:pPr>
        <w:widowControl/>
        <w:tabs>
          <w:tab w:val="left" w:pos="1134"/>
          <w:tab w:val="left" w:pos="2268"/>
          <w:tab w:val="left" w:pos="3402"/>
          <w:tab w:val="left" w:pos="4536"/>
          <w:tab w:val="left" w:pos="5670"/>
          <w:tab w:val="left" w:pos="6804"/>
          <w:tab w:val="left" w:pos="7938"/>
          <w:tab w:val="left" w:pos="9072"/>
        </w:tabs>
        <w:suppressAutoHyphens w:val="0"/>
        <w:jc w:val="both"/>
        <w:rPr>
          <w:rFonts w:ascii="Century Gothic" w:eastAsia="Century Gothic" w:hAnsi="Century Gothic" w:cs="Century Gothic"/>
          <w:sz w:val="20"/>
          <w:szCs w:val="20"/>
        </w:rPr>
      </w:pPr>
      <w:r w:rsidRPr="00782D19">
        <w:rPr>
          <w:rFonts w:ascii="Century Gothic" w:hAnsi="Century Gothic"/>
          <w:sz w:val="20"/>
          <w:szCs w:val="20"/>
        </w:rPr>
        <w:t xml:space="preserve">3)  odstąpienia od Umowy przez Zamawiającego, z przyczyn, za które odpowiedzialność ponosi Wykonawca, w wysokości 10% całkowitej kwoty wynagrodzenia </w:t>
      </w:r>
      <w:r w:rsidRPr="00782D19">
        <w:rPr>
          <w:rFonts w:ascii="Century Gothic" w:hAnsi="Century Gothic"/>
          <w:sz w:val="20"/>
          <w:szCs w:val="20"/>
          <w:lang w:val="it-IT"/>
        </w:rPr>
        <w:t xml:space="preserve">brutto </w:t>
      </w:r>
      <w:r w:rsidRPr="00782D19">
        <w:rPr>
          <w:rFonts w:ascii="Century Gothic" w:hAnsi="Century Gothic"/>
          <w:sz w:val="20"/>
          <w:szCs w:val="20"/>
        </w:rPr>
        <w:t>Wykonawcy, o której mowa w § 4 ust. 1.</w:t>
      </w:r>
    </w:p>
    <w:p w14:paraId="48B13D4B"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2. Zamawiający może żądać odszkodowania przenoszącego wysokość zastrzeżonej kary umownej.</w:t>
      </w:r>
    </w:p>
    <w:p w14:paraId="5289315C" w14:textId="77777777" w:rsidR="00782D19" w:rsidRPr="00782D19" w:rsidRDefault="00782D19" w:rsidP="00782D19">
      <w:pPr>
        <w:widowControl/>
        <w:numPr>
          <w:ilvl w:val="0"/>
          <w:numId w:val="56"/>
        </w:numPr>
        <w:suppressAutoHyphens w:val="0"/>
        <w:jc w:val="both"/>
        <w:rPr>
          <w:rFonts w:ascii="Century Gothic" w:eastAsia="Century Gothic" w:hAnsi="Century Gothic" w:cs="Century Gothic"/>
          <w:sz w:val="20"/>
          <w:szCs w:val="20"/>
        </w:rPr>
      </w:pPr>
      <w:r w:rsidRPr="00782D19">
        <w:rPr>
          <w:rFonts w:ascii="Century Gothic" w:hAnsi="Century Gothic"/>
          <w:sz w:val="20"/>
          <w:szCs w:val="20"/>
        </w:rPr>
        <w:t>Zamawiający może potrącić naliczone kary umowne z wynagrodzeniem należnym Wykonawcy.</w:t>
      </w:r>
    </w:p>
    <w:p w14:paraId="7437871C" w14:textId="77777777" w:rsidR="00782D19" w:rsidRPr="00782D19" w:rsidRDefault="00782D19" w:rsidP="00782D19">
      <w:pPr>
        <w:widowControl/>
        <w:numPr>
          <w:ilvl w:val="0"/>
          <w:numId w:val="56"/>
        </w:numPr>
        <w:suppressAutoHyphens w:val="0"/>
        <w:jc w:val="both"/>
        <w:rPr>
          <w:rFonts w:ascii="Century Gothic" w:eastAsia="Century Gothic" w:hAnsi="Century Gothic" w:cs="Century Gothic"/>
          <w:sz w:val="20"/>
          <w:szCs w:val="20"/>
        </w:rPr>
      </w:pPr>
      <w:r w:rsidRPr="00782D19">
        <w:rPr>
          <w:rFonts w:ascii="Century Gothic" w:hAnsi="Century Gothic"/>
          <w:sz w:val="20"/>
          <w:szCs w:val="20"/>
        </w:rPr>
        <w:t>Zamawiający zastrzega sobie możliwość dochodzenia kar umownych w przypadku odstąpienia od Umowy.</w:t>
      </w:r>
    </w:p>
    <w:p w14:paraId="761E5134" w14:textId="77777777" w:rsidR="00782D19" w:rsidRPr="00782D19" w:rsidRDefault="00782D19" w:rsidP="00782D19">
      <w:pPr>
        <w:jc w:val="center"/>
        <w:rPr>
          <w:rFonts w:ascii="Century Gothic" w:eastAsia="Century Gothic" w:hAnsi="Century Gothic" w:cs="Century Gothic"/>
          <w:b/>
          <w:bCs/>
          <w:sz w:val="20"/>
          <w:szCs w:val="20"/>
        </w:rPr>
      </w:pPr>
      <w:r w:rsidRPr="00782D19">
        <w:rPr>
          <w:rFonts w:ascii="Century Gothic" w:hAnsi="Century Gothic"/>
          <w:sz w:val="20"/>
          <w:szCs w:val="20"/>
        </w:rPr>
        <w:br/>
      </w:r>
      <w:r w:rsidRPr="00782D19">
        <w:rPr>
          <w:rFonts w:ascii="Century Gothic" w:hAnsi="Century Gothic"/>
          <w:b/>
          <w:bCs/>
          <w:sz w:val="20"/>
          <w:szCs w:val="20"/>
        </w:rPr>
        <w:t>§ 7</w:t>
      </w:r>
    </w:p>
    <w:p w14:paraId="041E32A1" w14:textId="77777777" w:rsidR="00782D19" w:rsidRPr="00782D19" w:rsidRDefault="00782D19" w:rsidP="00782D19">
      <w:pPr>
        <w:jc w:val="center"/>
        <w:rPr>
          <w:rFonts w:ascii="Century Gothic" w:eastAsia="Century Gothic" w:hAnsi="Century Gothic" w:cs="Century Gothic"/>
          <w:b/>
          <w:bCs/>
          <w:sz w:val="20"/>
          <w:szCs w:val="20"/>
        </w:rPr>
      </w:pPr>
      <w:r w:rsidRPr="00782D19">
        <w:rPr>
          <w:rFonts w:ascii="Century Gothic" w:hAnsi="Century Gothic"/>
          <w:b/>
          <w:bCs/>
          <w:sz w:val="20"/>
          <w:szCs w:val="20"/>
        </w:rPr>
        <w:t>ZMIANA UMOWY</w:t>
      </w:r>
    </w:p>
    <w:p w14:paraId="1588EBFC" w14:textId="77777777" w:rsidR="00782D19" w:rsidRPr="00782D19" w:rsidRDefault="00782D19" w:rsidP="00782D19">
      <w:pPr>
        <w:widowControl/>
        <w:suppressAutoHyphens w:val="0"/>
        <w:ind w:left="307"/>
        <w:jc w:val="both"/>
        <w:rPr>
          <w:rFonts w:ascii="Century Gothic" w:eastAsia="Century Gothic" w:hAnsi="Century Gothic" w:cs="Century Gothic"/>
          <w:sz w:val="20"/>
          <w:szCs w:val="20"/>
        </w:rPr>
      </w:pPr>
      <w:r w:rsidRPr="00782D19">
        <w:rPr>
          <w:rFonts w:ascii="Century Gothic" w:hAnsi="Century Gothic"/>
          <w:sz w:val="20"/>
          <w:szCs w:val="20"/>
        </w:rPr>
        <w:t xml:space="preserve">1. Strony dopuszczają następujące możliwości zmiany umowy w trakcie jej </w:t>
      </w:r>
      <w:proofErr w:type="gramStart"/>
      <w:r w:rsidRPr="00782D19">
        <w:rPr>
          <w:rFonts w:ascii="Century Gothic" w:hAnsi="Century Gothic"/>
          <w:sz w:val="20"/>
          <w:szCs w:val="20"/>
        </w:rPr>
        <w:t>wykonywania:.</w:t>
      </w:r>
      <w:proofErr w:type="gramEnd"/>
      <w:r w:rsidRPr="00782D19">
        <w:rPr>
          <w:rFonts w:ascii="Century Gothic" w:hAnsi="Century Gothic"/>
          <w:sz w:val="20"/>
          <w:szCs w:val="20"/>
        </w:rPr>
        <w:t xml:space="preserve"> </w:t>
      </w:r>
    </w:p>
    <w:p w14:paraId="40D1DD71" w14:textId="77777777" w:rsidR="00782D19" w:rsidRPr="00782D19" w:rsidRDefault="00782D19" w:rsidP="00782D19">
      <w:pPr>
        <w:widowControl/>
        <w:suppressAutoHyphens w:val="0"/>
        <w:ind w:left="307"/>
        <w:jc w:val="both"/>
        <w:rPr>
          <w:rFonts w:ascii="Century Gothic" w:eastAsia="Century Gothic" w:hAnsi="Century Gothic" w:cs="Century Gothic"/>
          <w:sz w:val="20"/>
          <w:szCs w:val="20"/>
        </w:rPr>
      </w:pPr>
      <w:r w:rsidRPr="00782D19">
        <w:rPr>
          <w:rFonts w:ascii="Century Gothic" w:hAnsi="Century Gothic"/>
          <w:sz w:val="20"/>
          <w:szCs w:val="20"/>
        </w:rPr>
        <w:t xml:space="preserve">a) zmiana stawki podatku VAT </w:t>
      </w:r>
    </w:p>
    <w:p w14:paraId="4E29090C" w14:textId="77777777" w:rsidR="00782D19" w:rsidRPr="00782D19" w:rsidRDefault="00782D19" w:rsidP="00782D19">
      <w:pPr>
        <w:widowControl/>
        <w:suppressAutoHyphens w:val="0"/>
        <w:ind w:left="307"/>
        <w:jc w:val="both"/>
        <w:rPr>
          <w:rFonts w:ascii="Century Gothic" w:eastAsia="Century Gothic" w:hAnsi="Century Gothic" w:cs="Century Gothic"/>
          <w:sz w:val="20"/>
          <w:szCs w:val="20"/>
        </w:rPr>
      </w:pPr>
      <w:r w:rsidRPr="00782D19">
        <w:rPr>
          <w:rFonts w:ascii="Century Gothic" w:hAnsi="Century Gothic"/>
          <w:sz w:val="20"/>
          <w:szCs w:val="20"/>
        </w:rPr>
        <w:t>b) w przypadku nieosiągnięcia całkowitej wartości wynagrodzenia Wykonawcy, o którym mowa w § 4 ust. 1, w okresie, o którym mowa w § 2</w:t>
      </w:r>
      <w:r w:rsidRPr="00782D19">
        <w:rPr>
          <w:rFonts w:ascii="Century Gothic" w:hAnsi="Century Gothic"/>
          <w:b/>
          <w:bCs/>
          <w:sz w:val="20"/>
          <w:szCs w:val="20"/>
        </w:rPr>
        <w:t xml:space="preserve"> </w:t>
      </w:r>
      <w:r w:rsidRPr="00782D19">
        <w:rPr>
          <w:rFonts w:ascii="Century Gothic" w:hAnsi="Century Gothic"/>
          <w:sz w:val="20"/>
          <w:szCs w:val="20"/>
        </w:rPr>
        <w:t xml:space="preserve">ust. 1, Strony dopuszczają możliwość zmiany terminu obowiązywania Umowy do czasu osiągnięcia kwoty wynagrodzenia wskazanej w § 4 ust. 1, jednak nie dłużej niż do trzech miesięcy. </w:t>
      </w:r>
    </w:p>
    <w:p w14:paraId="174CF8C3" w14:textId="77777777" w:rsidR="00782D19" w:rsidRPr="00782D19" w:rsidRDefault="00782D19" w:rsidP="00782D19">
      <w:pPr>
        <w:widowControl/>
        <w:suppressAutoHyphens w:val="0"/>
        <w:ind w:left="307"/>
        <w:jc w:val="both"/>
        <w:rPr>
          <w:rFonts w:ascii="Century Gothic" w:eastAsia="Century Gothic" w:hAnsi="Century Gothic" w:cs="Century Gothic"/>
          <w:sz w:val="20"/>
          <w:szCs w:val="20"/>
        </w:rPr>
      </w:pPr>
      <w:r w:rsidRPr="00782D19">
        <w:rPr>
          <w:rFonts w:ascii="Century Gothic" w:hAnsi="Century Gothic"/>
          <w:sz w:val="20"/>
          <w:szCs w:val="20"/>
        </w:rPr>
        <w:t xml:space="preserve">2. Wniosek o dokonanie zmiany Umowy należy przedłożyć na piśmie a okoliczności stanowiące podstawę zmiany Umowy powinny być uzasadnionej miarę możliwości również udokumentowane przez Wykonawcę. </w:t>
      </w:r>
    </w:p>
    <w:p w14:paraId="7EF01DCA" w14:textId="77777777" w:rsidR="00782D19" w:rsidRPr="00782D19" w:rsidRDefault="00782D19" w:rsidP="00782D19">
      <w:pPr>
        <w:widowControl/>
        <w:suppressAutoHyphens w:val="0"/>
        <w:ind w:left="307"/>
        <w:jc w:val="both"/>
        <w:rPr>
          <w:rFonts w:ascii="Century Gothic" w:eastAsia="Century Gothic" w:hAnsi="Century Gothic" w:cs="Century Gothic"/>
          <w:sz w:val="20"/>
          <w:szCs w:val="20"/>
        </w:rPr>
      </w:pPr>
      <w:r w:rsidRPr="00782D19">
        <w:rPr>
          <w:rFonts w:ascii="Century Gothic" w:hAnsi="Century Gothic"/>
          <w:sz w:val="20"/>
          <w:szCs w:val="20"/>
        </w:rPr>
        <w:t xml:space="preserve">3. Zmiany Umowy nie mogą skutkować wzrostem cen netto przedmiotu umowy. </w:t>
      </w:r>
    </w:p>
    <w:p w14:paraId="5CB3BD20" w14:textId="77777777" w:rsidR="00782D19" w:rsidRPr="00782D19" w:rsidRDefault="00782D19" w:rsidP="00782D19">
      <w:pPr>
        <w:widowControl/>
        <w:suppressAutoHyphens w:val="0"/>
        <w:ind w:left="307"/>
        <w:jc w:val="both"/>
        <w:rPr>
          <w:rFonts w:ascii="Century Gothic" w:eastAsia="Century Gothic" w:hAnsi="Century Gothic" w:cs="Century Gothic"/>
          <w:sz w:val="20"/>
          <w:szCs w:val="20"/>
        </w:rPr>
      </w:pPr>
      <w:r w:rsidRPr="00782D19">
        <w:rPr>
          <w:rFonts w:ascii="Century Gothic" w:hAnsi="Century Gothic"/>
          <w:sz w:val="20"/>
          <w:szCs w:val="20"/>
        </w:rPr>
        <w:t xml:space="preserve">4. Zmiana postanowień zawartej Umowy może nastąpić za zgodą obu stron wyrażoną na piśmie, pod rygorem nieważności. </w:t>
      </w:r>
    </w:p>
    <w:p w14:paraId="766B6072" w14:textId="77777777" w:rsidR="00782D19" w:rsidRPr="00782D19" w:rsidRDefault="00782D19" w:rsidP="00782D19">
      <w:pPr>
        <w:widowControl/>
        <w:suppressAutoHyphens w:val="0"/>
        <w:ind w:left="307"/>
        <w:jc w:val="both"/>
        <w:rPr>
          <w:rFonts w:ascii="Century Gothic" w:eastAsia="Century Gothic" w:hAnsi="Century Gothic" w:cs="Century Gothic"/>
          <w:sz w:val="20"/>
          <w:szCs w:val="20"/>
        </w:rPr>
      </w:pPr>
      <w:r w:rsidRPr="00782D19">
        <w:rPr>
          <w:rFonts w:ascii="Century Gothic" w:hAnsi="Century Gothic"/>
          <w:sz w:val="20"/>
          <w:szCs w:val="20"/>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05FDDDE"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 8.</w:t>
      </w:r>
    </w:p>
    <w:p w14:paraId="48CF4937" w14:textId="77777777" w:rsidR="00782D19" w:rsidRPr="00782D19" w:rsidRDefault="00782D19" w:rsidP="00782D19">
      <w:pPr>
        <w:widowControl/>
        <w:suppressAutoHyphens w:val="0"/>
        <w:jc w:val="center"/>
        <w:rPr>
          <w:rFonts w:ascii="Century Gothic" w:eastAsia="Century Gothic" w:hAnsi="Century Gothic" w:cs="Century Gothic"/>
          <w:b/>
          <w:bCs/>
          <w:sz w:val="20"/>
          <w:szCs w:val="20"/>
        </w:rPr>
      </w:pPr>
      <w:r w:rsidRPr="00782D19">
        <w:rPr>
          <w:rFonts w:ascii="Century Gothic" w:hAnsi="Century Gothic"/>
          <w:b/>
          <w:bCs/>
          <w:sz w:val="20"/>
          <w:szCs w:val="20"/>
        </w:rPr>
        <w:t>POSTANOWIENIA KOŃCOWE</w:t>
      </w:r>
    </w:p>
    <w:p w14:paraId="5338AC54"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1. Umowa obejmuje całość uprawnień i zobowiązań Stron. Żadna ze Stron w razie</w:t>
      </w:r>
    </w:p>
    <w:p w14:paraId="4037FB31"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jakiegokolwiek sporu dotyczącego realizacji Umowy albo też interpretacji jej zapisów nie będzie uprawniona do powoływania się na jakiekolwiek wcześniejsze ustalenia</w:t>
      </w:r>
    </w:p>
    <w:p w14:paraId="3EAC5720"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i oświadczenia, podjęte lub wyrażone w formie ustnej albo pisemnej, z wyjątkiem tych, które wyraźnie zawarte są w Umowie.</w:t>
      </w:r>
    </w:p>
    <w:p w14:paraId="749735AC"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2. Nieważność jednego lub więcej postanowień Umowy nie pociąga za sobą nieważności innych jej postanowień, chyba, że nieważnością są dotknięte istotne postanowienia tej Umowy; z treści Umowy wynika, że bez postanowień dotkniętych nieważnością nie zostałaby ona zawarta bądź też obowiązujące przepisy prawa przewidują inny skutek takiej nieważności.</w:t>
      </w:r>
    </w:p>
    <w:p w14:paraId="67F2F986"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lastRenderedPageBreak/>
        <w:t xml:space="preserve">3. Z zastrzeżeniem postanowień ust. 2, Strony zobowiązują się do prowadzenia w dobrej wierze negocjacji zmierzających do zastąpienia nieważnych postanowień </w:t>
      </w:r>
      <w:proofErr w:type="gramStart"/>
      <w:r w:rsidRPr="00782D19">
        <w:rPr>
          <w:rFonts w:ascii="Century Gothic" w:hAnsi="Century Gothic"/>
          <w:sz w:val="20"/>
          <w:szCs w:val="20"/>
        </w:rPr>
        <w:t>Umowy,</w:t>
      </w:r>
      <w:proofErr w:type="gramEnd"/>
      <w:r w:rsidRPr="00782D19">
        <w:rPr>
          <w:rFonts w:ascii="Century Gothic" w:hAnsi="Century Gothic"/>
          <w:sz w:val="20"/>
          <w:szCs w:val="20"/>
        </w:rPr>
        <w:t xml:space="preserve"> (jeżeli taka sytuacja będzie miała miejsce) przez postanowienia, które będą w pełni ważne i skuteczne, jak również będą w maksymalnym stopniu zbliż</w:t>
      </w:r>
      <w:r w:rsidRPr="00782D19">
        <w:rPr>
          <w:rFonts w:ascii="Century Gothic" w:hAnsi="Century Gothic"/>
          <w:sz w:val="20"/>
          <w:szCs w:val="20"/>
          <w:lang w:val="it-IT"/>
        </w:rPr>
        <w:t xml:space="preserve">one </w:t>
      </w:r>
      <w:r w:rsidRPr="00782D19">
        <w:rPr>
          <w:rFonts w:ascii="Century Gothic" w:hAnsi="Century Gothic"/>
          <w:sz w:val="20"/>
          <w:szCs w:val="20"/>
        </w:rPr>
        <w:t>– w odniesieniu do wywieranych przez nie skutków ekonomicznych oraz intencji Stron zawierających Umowę w obecnej treści – do postanowień dotkniętych nieważnością.</w:t>
      </w:r>
    </w:p>
    <w:p w14:paraId="6F5B7533"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4. Spory mogące wyniknąć z realizacji Umowy będą rozstrzygane przez sąd miejscowo właściwy dla siedziby Zamawiającego w m. st. Warszawie.</w:t>
      </w:r>
    </w:p>
    <w:p w14:paraId="22AC1878"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 xml:space="preserve">5. Załącznikami do Umowy stanowiącymi jej integralną część są: </w:t>
      </w:r>
    </w:p>
    <w:p w14:paraId="3F337FA5"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a) oferta Wykonawcy,</w:t>
      </w:r>
    </w:p>
    <w:p w14:paraId="35B4C4CB"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b) SIWZ,</w:t>
      </w:r>
    </w:p>
    <w:p w14:paraId="72EE7024"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 xml:space="preserve">c) ………  </w:t>
      </w:r>
    </w:p>
    <w:p w14:paraId="40511176" w14:textId="77777777" w:rsidR="00782D19" w:rsidRPr="00782D19" w:rsidRDefault="00782D19" w:rsidP="00782D19">
      <w:pPr>
        <w:widowControl/>
        <w:suppressAutoHyphens w:val="0"/>
        <w:jc w:val="both"/>
        <w:rPr>
          <w:rFonts w:ascii="Century Gothic" w:eastAsia="Century Gothic" w:hAnsi="Century Gothic" w:cs="Century Gothic"/>
          <w:sz w:val="20"/>
          <w:szCs w:val="20"/>
        </w:rPr>
      </w:pPr>
      <w:r w:rsidRPr="00782D19">
        <w:rPr>
          <w:rFonts w:ascii="Century Gothic" w:hAnsi="Century Gothic"/>
          <w:sz w:val="20"/>
          <w:szCs w:val="20"/>
        </w:rPr>
        <w:t>6. Umowę sporządzono w trzech jednobrzmiących egzemplarzach, z których dwa przeznaczone są dla Zamawiającego a jeden dla Wykonawcy.</w:t>
      </w:r>
    </w:p>
    <w:p w14:paraId="0117A36E" w14:textId="77777777" w:rsidR="00782D19" w:rsidRPr="00782D19" w:rsidRDefault="00782D19" w:rsidP="00782D19">
      <w:pPr>
        <w:jc w:val="both"/>
        <w:rPr>
          <w:rFonts w:ascii="Century Gothic" w:eastAsia="Century Gothic" w:hAnsi="Century Gothic" w:cs="Century Gothic"/>
          <w:b/>
          <w:bCs/>
          <w:sz w:val="20"/>
          <w:szCs w:val="20"/>
        </w:rPr>
      </w:pPr>
      <w:r w:rsidRPr="00782D19">
        <w:rPr>
          <w:rFonts w:ascii="Century Gothic" w:hAnsi="Century Gothic"/>
          <w:b/>
          <w:bCs/>
          <w:sz w:val="20"/>
          <w:szCs w:val="20"/>
        </w:rPr>
        <w:t xml:space="preserve">Zamawiający </w:t>
      </w:r>
      <w:r w:rsidRPr="00782D19">
        <w:rPr>
          <w:rFonts w:ascii="Century Gothic" w:hAnsi="Century Gothic"/>
          <w:b/>
          <w:bCs/>
          <w:sz w:val="20"/>
          <w:szCs w:val="20"/>
        </w:rPr>
        <w:tab/>
      </w:r>
      <w:r w:rsidRPr="00782D19">
        <w:rPr>
          <w:rFonts w:ascii="Century Gothic" w:hAnsi="Century Gothic"/>
          <w:b/>
          <w:bCs/>
          <w:sz w:val="20"/>
          <w:szCs w:val="20"/>
        </w:rPr>
        <w:tab/>
      </w:r>
      <w:r w:rsidRPr="00782D19">
        <w:rPr>
          <w:rFonts w:ascii="Century Gothic" w:hAnsi="Century Gothic"/>
          <w:b/>
          <w:bCs/>
          <w:sz w:val="20"/>
          <w:szCs w:val="20"/>
        </w:rPr>
        <w:tab/>
      </w:r>
      <w:r w:rsidRPr="00782D19">
        <w:rPr>
          <w:rFonts w:ascii="Century Gothic" w:hAnsi="Century Gothic"/>
          <w:b/>
          <w:bCs/>
          <w:sz w:val="20"/>
          <w:szCs w:val="20"/>
        </w:rPr>
        <w:tab/>
        <w:t>Wykonawca</w:t>
      </w:r>
    </w:p>
    <w:p w14:paraId="75C634EB" w14:textId="77777777" w:rsidR="00C10657" w:rsidRDefault="00C10657" w:rsidP="00782D19">
      <w:pPr>
        <w:jc w:val="both"/>
        <w:rPr>
          <w:rFonts w:ascii="Century Gothic" w:hAnsi="Century Gothic"/>
          <w:b/>
          <w:bCs/>
          <w:sz w:val="20"/>
          <w:szCs w:val="20"/>
        </w:rPr>
      </w:pPr>
    </w:p>
    <w:p w14:paraId="38D735FC" w14:textId="77777777" w:rsidR="00C10657" w:rsidRDefault="00C10657" w:rsidP="00782D19">
      <w:pPr>
        <w:jc w:val="both"/>
        <w:rPr>
          <w:rFonts w:ascii="Century Gothic" w:hAnsi="Century Gothic"/>
          <w:b/>
          <w:bCs/>
          <w:sz w:val="20"/>
          <w:szCs w:val="20"/>
        </w:rPr>
      </w:pPr>
    </w:p>
    <w:p w14:paraId="0E9B657E" w14:textId="77777777" w:rsidR="00C10657" w:rsidRDefault="00C10657" w:rsidP="00782D19">
      <w:pPr>
        <w:jc w:val="both"/>
        <w:rPr>
          <w:rFonts w:ascii="Century Gothic" w:hAnsi="Century Gothic"/>
          <w:b/>
          <w:bCs/>
          <w:sz w:val="20"/>
          <w:szCs w:val="20"/>
        </w:rPr>
      </w:pPr>
    </w:p>
    <w:p w14:paraId="3385A84F" w14:textId="77777777" w:rsidR="00C10657" w:rsidRDefault="00C10657" w:rsidP="00782D19">
      <w:pPr>
        <w:jc w:val="both"/>
        <w:rPr>
          <w:rFonts w:ascii="Century Gothic" w:hAnsi="Century Gothic"/>
          <w:b/>
          <w:bCs/>
          <w:sz w:val="20"/>
          <w:szCs w:val="20"/>
        </w:rPr>
      </w:pPr>
    </w:p>
    <w:p w14:paraId="02E551FC" w14:textId="7A914EB6" w:rsidR="00782D19" w:rsidRPr="00782D19" w:rsidRDefault="00782D19" w:rsidP="00782D19">
      <w:pPr>
        <w:jc w:val="both"/>
        <w:rPr>
          <w:rFonts w:ascii="Century Gothic" w:eastAsia="Century Gothic" w:hAnsi="Century Gothic" w:cs="Century Gothic"/>
          <w:b/>
          <w:bCs/>
          <w:sz w:val="20"/>
          <w:szCs w:val="20"/>
        </w:rPr>
      </w:pPr>
      <w:r w:rsidRPr="00782D19">
        <w:rPr>
          <w:rFonts w:ascii="Century Gothic" w:hAnsi="Century Gothic"/>
          <w:b/>
          <w:bCs/>
          <w:sz w:val="20"/>
          <w:szCs w:val="20"/>
        </w:rPr>
        <w:t xml:space="preserve">Kontrasygnata </w:t>
      </w:r>
    </w:p>
    <w:p w14:paraId="3286EBAB" w14:textId="77777777" w:rsidR="00782D19" w:rsidRPr="00782D19" w:rsidRDefault="00782D19" w:rsidP="00782D19">
      <w:pPr>
        <w:rPr>
          <w:rFonts w:ascii="Century Gothic" w:eastAsia="Century Gothic" w:hAnsi="Century Gothic" w:cs="Century Gothic"/>
          <w:sz w:val="20"/>
          <w:szCs w:val="20"/>
        </w:rPr>
      </w:pPr>
      <w:r w:rsidRPr="00782D19">
        <w:rPr>
          <w:rFonts w:ascii="Century Gothic" w:hAnsi="Century Gothic"/>
          <w:b/>
          <w:bCs/>
          <w:sz w:val="20"/>
          <w:szCs w:val="20"/>
        </w:rPr>
        <w:t>Głównego Księgowego</w:t>
      </w:r>
    </w:p>
    <w:sectPr w:rsidR="00782D19" w:rsidRPr="00782D19" w:rsidSect="00A34B30">
      <w:footerReference w:type="default" r:id="rId12"/>
      <w:pgSz w:w="11900" w:h="16840"/>
      <w:pgMar w:top="851" w:right="1418" w:bottom="680" w:left="1418"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198A" w14:textId="77777777" w:rsidR="00EF47F6" w:rsidRDefault="00EF47F6">
      <w:r>
        <w:separator/>
      </w:r>
    </w:p>
  </w:endnote>
  <w:endnote w:type="continuationSeparator" w:id="0">
    <w:p w14:paraId="32C71593" w14:textId="77777777" w:rsidR="00EF47F6" w:rsidRDefault="00EF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F3D5" w14:textId="77777777" w:rsidR="00782D19" w:rsidRPr="006812C5" w:rsidRDefault="00782D19" w:rsidP="00681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2C0E" w14:textId="77777777" w:rsidR="00EF47F6" w:rsidRDefault="00EF47F6">
      <w:r>
        <w:separator/>
      </w:r>
    </w:p>
  </w:footnote>
  <w:footnote w:type="continuationSeparator" w:id="0">
    <w:p w14:paraId="0AD2F23E" w14:textId="77777777" w:rsidR="00EF47F6" w:rsidRDefault="00EF47F6">
      <w:r>
        <w:continuationSeparator/>
      </w:r>
    </w:p>
  </w:footnote>
  <w:footnote w:type="continuationNotice" w:id="1">
    <w:p w14:paraId="7F786022" w14:textId="77777777" w:rsidR="00EF47F6" w:rsidRDefault="00EF47F6"/>
  </w:footnote>
  <w:footnote w:id="2">
    <w:p w14:paraId="4019234F" w14:textId="77777777" w:rsidR="00782D19" w:rsidRPr="00753787" w:rsidRDefault="00782D19" w:rsidP="00144038">
      <w:pPr>
        <w:pStyle w:val="Tekstprzypisudolnego"/>
        <w:jc w:val="both"/>
        <w:rPr>
          <w:rFonts w:ascii="Century Gothic" w:hAnsi="Century Gothic"/>
          <w:sz w:val="16"/>
          <w:szCs w:val="18"/>
        </w:rPr>
      </w:pPr>
      <w:r w:rsidRPr="00753787">
        <w:rPr>
          <w:rStyle w:val="Odwoanieprzypisudolnego"/>
          <w:rFonts w:ascii="Century Gothic" w:hAnsi="Century Gothic"/>
          <w:sz w:val="16"/>
          <w:szCs w:val="18"/>
        </w:rPr>
        <w:footnoteRef/>
      </w:r>
      <w:r w:rsidRPr="00753787">
        <w:rPr>
          <w:rFonts w:ascii="Century Gothic" w:hAnsi="Century Gothic"/>
          <w:sz w:val="16"/>
          <w:szCs w:val="18"/>
        </w:rPr>
        <w:t xml:space="preserve"> </w:t>
      </w:r>
      <w:r w:rsidRPr="00753787">
        <w:rPr>
          <w:rFonts w:ascii="Century Gothic" w:hAnsi="Century Gothic" w:cs="Arial"/>
          <w:b/>
          <w:i/>
          <w:sz w:val="16"/>
          <w:szCs w:val="18"/>
        </w:rPr>
        <w:t>Wyjaśnienie:</w:t>
      </w:r>
      <w:r w:rsidRPr="00753787">
        <w:rPr>
          <w:rFonts w:ascii="Century Gothic" w:hAnsi="Century Gothic" w:cs="Arial"/>
          <w:i/>
          <w:sz w:val="16"/>
          <w:szCs w:val="18"/>
        </w:rPr>
        <w:t xml:space="preserve"> skorzystanie z prawa do sprostowania nie może skutkować zmianą wyniku postępowania</w:t>
      </w:r>
      <w:r w:rsidRPr="00753787">
        <w:rPr>
          <w:rFonts w:ascii="Century Gothic" w:hAnsi="Century Gothic" w:cs="Arial"/>
          <w:i/>
          <w:sz w:val="16"/>
          <w:szCs w:val="18"/>
        </w:rPr>
        <w:br/>
        <w:t>o udzielenie zamówienia publicznego ani zmianą postanowień umowy w zakresie niezgodnym z ustawą Pzp oraz nie może naruszać integralności protokołu oraz jego załączników.</w:t>
      </w:r>
    </w:p>
  </w:footnote>
  <w:footnote w:id="3">
    <w:p w14:paraId="1F6C6F42" w14:textId="77777777" w:rsidR="00782D19" w:rsidRDefault="00782D19" w:rsidP="00144038">
      <w:pPr>
        <w:pStyle w:val="Tekstprzypisudolnego"/>
        <w:jc w:val="both"/>
      </w:pPr>
      <w:r w:rsidRPr="00753787">
        <w:rPr>
          <w:rStyle w:val="Odwoanieprzypisudolnego"/>
          <w:rFonts w:ascii="Century Gothic" w:hAnsi="Century Gothic"/>
          <w:sz w:val="16"/>
          <w:szCs w:val="18"/>
        </w:rPr>
        <w:footnoteRef/>
      </w:r>
      <w:r w:rsidRPr="00753787">
        <w:rPr>
          <w:rFonts w:ascii="Century Gothic" w:hAnsi="Century Gothic"/>
          <w:sz w:val="16"/>
          <w:szCs w:val="18"/>
        </w:rPr>
        <w:t xml:space="preserve"> </w:t>
      </w:r>
      <w:r w:rsidRPr="00753787">
        <w:rPr>
          <w:rFonts w:ascii="Century Gothic" w:hAnsi="Century Gothic" w:cs="Arial"/>
          <w:b/>
          <w:i/>
          <w:sz w:val="16"/>
          <w:szCs w:val="18"/>
        </w:rPr>
        <w:t>Wyjaśnienie:</w:t>
      </w:r>
      <w:r w:rsidRPr="00753787">
        <w:rPr>
          <w:rFonts w:ascii="Century Gothic" w:hAnsi="Century Gothic"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DF4FD7D" w14:textId="77777777" w:rsidR="00782D19" w:rsidRDefault="00782D19" w:rsidP="00112287">
      <w:pPr>
        <w:pStyle w:val="Tekstprzypisudolnego"/>
      </w:pPr>
      <w:r>
        <w:rPr>
          <w:rStyle w:val="Odwoanieprzypisudolnego"/>
        </w:rPr>
        <w:footnoteRef/>
      </w:r>
      <w:r>
        <w:t xml:space="preserve"> Niewłaściwe przekreślić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78220F1E"/>
    <w:lvl w:ilvl="0">
      <w:start w:val="1"/>
      <w:numFmt w:val="decimal"/>
      <w:lvlText w:val="%1."/>
      <w:lvlJc w:val="left"/>
      <w:pPr>
        <w:tabs>
          <w:tab w:val="num" w:pos="283"/>
        </w:tabs>
        <w:ind w:left="283" w:hanging="283"/>
      </w:pPr>
      <w:rPr>
        <w:rFonts w:ascii="Century Gothic" w:eastAsia="Times New Roman" w:hAnsi="Century Gothic" w:cs="Times New Roman" w:hint="default"/>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69404D5"/>
    <w:multiLevelType w:val="hybridMultilevel"/>
    <w:tmpl w:val="9D8E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E6951"/>
    <w:multiLevelType w:val="hybridMultilevel"/>
    <w:tmpl w:val="7E9EDAF0"/>
    <w:lvl w:ilvl="0" w:tplc="CD7EE04C">
      <w:start w:val="1"/>
      <w:numFmt w:val="decimal"/>
      <w:lvlText w:val="%1."/>
      <w:lvlJc w:val="left"/>
      <w:pPr>
        <w:ind w:left="720" w:hanging="360"/>
      </w:pPr>
      <w:rPr>
        <w:rFonts w:ascii="Century Gothic" w:eastAsia="Arial Unicode MS" w:hAnsi="Century Gothic" w:cs="Arial Unicode M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54CE2"/>
    <w:multiLevelType w:val="hybridMultilevel"/>
    <w:tmpl w:val="6EFAD97E"/>
    <w:styleLink w:val="Zaimportowanystyl21"/>
    <w:lvl w:ilvl="0" w:tplc="74008024">
      <w:start w:val="1"/>
      <w:numFmt w:val="decimal"/>
      <w:lvlText w:val="%1)"/>
      <w:lvlJc w:val="left"/>
      <w:pPr>
        <w:tabs>
          <w:tab w:val="left" w:pos="993"/>
        </w:tabs>
        <w:ind w:left="7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BAE47A">
      <w:start w:val="1"/>
      <w:numFmt w:val="lowerLetter"/>
      <w:lvlText w:val="%2."/>
      <w:lvlJc w:val="left"/>
      <w:pPr>
        <w:tabs>
          <w:tab w:val="left" w:pos="993"/>
        </w:tabs>
        <w:ind w:left="15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46FDC8">
      <w:start w:val="1"/>
      <w:numFmt w:val="lowerRoman"/>
      <w:lvlText w:val="%3."/>
      <w:lvlJc w:val="left"/>
      <w:pPr>
        <w:tabs>
          <w:tab w:val="left" w:pos="993"/>
        </w:tabs>
        <w:ind w:left="2226"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C011AC">
      <w:start w:val="1"/>
      <w:numFmt w:val="decimal"/>
      <w:lvlText w:val="%4."/>
      <w:lvlJc w:val="left"/>
      <w:pPr>
        <w:tabs>
          <w:tab w:val="left" w:pos="993"/>
        </w:tabs>
        <w:ind w:left="29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6F32C">
      <w:start w:val="1"/>
      <w:numFmt w:val="lowerLetter"/>
      <w:lvlText w:val="%5."/>
      <w:lvlJc w:val="left"/>
      <w:pPr>
        <w:tabs>
          <w:tab w:val="left" w:pos="993"/>
        </w:tabs>
        <w:ind w:left="36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E451E">
      <w:start w:val="1"/>
      <w:numFmt w:val="lowerRoman"/>
      <w:lvlText w:val="%6."/>
      <w:lvlJc w:val="left"/>
      <w:pPr>
        <w:tabs>
          <w:tab w:val="left" w:pos="993"/>
        </w:tabs>
        <w:ind w:left="4386"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003E5E">
      <w:start w:val="1"/>
      <w:numFmt w:val="decimal"/>
      <w:lvlText w:val="%7."/>
      <w:lvlJc w:val="left"/>
      <w:pPr>
        <w:tabs>
          <w:tab w:val="left" w:pos="993"/>
        </w:tabs>
        <w:ind w:left="51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9E666C">
      <w:start w:val="1"/>
      <w:numFmt w:val="lowerLetter"/>
      <w:lvlText w:val="%8."/>
      <w:lvlJc w:val="left"/>
      <w:pPr>
        <w:tabs>
          <w:tab w:val="left" w:pos="993"/>
        </w:tabs>
        <w:ind w:left="58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6C33C">
      <w:start w:val="1"/>
      <w:numFmt w:val="lowerRoman"/>
      <w:lvlText w:val="%9."/>
      <w:lvlJc w:val="left"/>
      <w:pPr>
        <w:tabs>
          <w:tab w:val="left" w:pos="993"/>
        </w:tabs>
        <w:ind w:left="6546"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0457F1"/>
    <w:multiLevelType w:val="hybridMultilevel"/>
    <w:tmpl w:val="031A6BD2"/>
    <w:lvl w:ilvl="0" w:tplc="768E9238">
      <w:start w:val="3"/>
      <w:numFmt w:val="decimal"/>
      <w:lvlText w:val="%1."/>
      <w:lvlJc w:val="left"/>
      <w:pPr>
        <w:tabs>
          <w:tab w:val="num" w:pos="1440"/>
        </w:tabs>
        <w:ind w:left="1440" w:hanging="360"/>
      </w:pPr>
    </w:lvl>
    <w:lvl w:ilvl="1" w:tplc="E8CA42D6">
      <w:start w:val="5"/>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3584E1A"/>
    <w:multiLevelType w:val="hybridMultilevel"/>
    <w:tmpl w:val="EDEC1428"/>
    <w:styleLink w:val="Zaimportowanystyl9"/>
    <w:lvl w:ilvl="0" w:tplc="C886719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60" w:hanging="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309F0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32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A1558">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8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E9912">
      <w:start w:val="1"/>
      <w:numFmt w:val="decimal"/>
      <w:lvlText w:val="%4."/>
      <w:lvlJc w:val="left"/>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415"/>
        </w:tabs>
        <w:ind w:left="232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26A476">
      <w:start w:val="1"/>
      <w:numFmt w:val="lowerLetter"/>
      <w:lvlText w:val="%5."/>
      <w:lvlJc w:val="left"/>
      <w:pPr>
        <w:tabs>
          <w:tab w:val="left" w:pos="708"/>
          <w:tab w:val="left" w:pos="1416"/>
          <w:tab w:val="left" w:pos="3540"/>
          <w:tab w:val="left" w:pos="4248"/>
          <w:tab w:val="left" w:pos="4956"/>
          <w:tab w:val="left" w:pos="5664"/>
          <w:tab w:val="left" w:pos="6372"/>
          <w:tab w:val="left" w:pos="7080"/>
          <w:tab w:val="left" w:pos="7788"/>
          <w:tab w:val="left" w:pos="8496"/>
          <w:tab w:val="left" w:pos="9204"/>
          <w:tab w:val="left" w:pos="9415"/>
        </w:tabs>
        <w:ind w:left="304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5211BA">
      <w:start w:val="1"/>
      <w:numFmt w:val="lowerRoman"/>
      <w:lvlText w:val="%6."/>
      <w:lvlJc w:val="left"/>
      <w:pPr>
        <w:tabs>
          <w:tab w:val="left" w:pos="708"/>
          <w:tab w:val="left" w:pos="1416"/>
          <w:tab w:val="left" w:pos="2124"/>
          <w:tab w:val="left" w:pos="4248"/>
          <w:tab w:val="left" w:pos="4956"/>
          <w:tab w:val="left" w:pos="5664"/>
          <w:tab w:val="left" w:pos="6372"/>
          <w:tab w:val="left" w:pos="7080"/>
          <w:tab w:val="left" w:pos="7788"/>
          <w:tab w:val="left" w:pos="8496"/>
          <w:tab w:val="left" w:pos="9204"/>
          <w:tab w:val="left" w:pos="9415"/>
        </w:tabs>
        <w:ind w:left="3770" w:hanging="1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9A577E">
      <w:start w:val="1"/>
      <w:numFmt w:val="decimal"/>
      <w:lvlText w:val="%7."/>
      <w:lvlJc w:val="left"/>
      <w:pPr>
        <w:tabs>
          <w:tab w:val="left" w:pos="708"/>
          <w:tab w:val="left" w:pos="1416"/>
          <w:tab w:val="left" w:pos="2124"/>
          <w:tab w:val="left" w:pos="2832"/>
          <w:tab w:val="left" w:pos="4956"/>
          <w:tab w:val="left" w:pos="5664"/>
          <w:tab w:val="left" w:pos="6372"/>
          <w:tab w:val="left" w:pos="7080"/>
          <w:tab w:val="left" w:pos="7788"/>
          <w:tab w:val="left" w:pos="8496"/>
          <w:tab w:val="left" w:pos="9204"/>
          <w:tab w:val="left" w:pos="9415"/>
        </w:tabs>
        <w:ind w:left="448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4E124">
      <w:start w:val="1"/>
      <w:numFmt w:val="lowerLetter"/>
      <w:lvlText w:val="%8."/>
      <w:lvlJc w:val="left"/>
      <w:pPr>
        <w:tabs>
          <w:tab w:val="left" w:pos="708"/>
          <w:tab w:val="left" w:pos="1416"/>
          <w:tab w:val="left" w:pos="2124"/>
          <w:tab w:val="left" w:pos="2832"/>
          <w:tab w:val="left" w:pos="3540"/>
          <w:tab w:val="left" w:pos="5664"/>
          <w:tab w:val="left" w:pos="6372"/>
          <w:tab w:val="left" w:pos="7080"/>
          <w:tab w:val="left" w:pos="7788"/>
          <w:tab w:val="left" w:pos="8496"/>
          <w:tab w:val="left" w:pos="9204"/>
          <w:tab w:val="left" w:pos="9415"/>
        </w:tabs>
        <w:ind w:left="5204"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8B210">
      <w:start w:val="1"/>
      <w:numFmt w:val="lowerRoman"/>
      <w:lvlText w:val="%9."/>
      <w:lvlJc w:val="left"/>
      <w:pPr>
        <w:tabs>
          <w:tab w:val="left" w:pos="708"/>
          <w:tab w:val="left" w:pos="1416"/>
          <w:tab w:val="left" w:pos="2124"/>
          <w:tab w:val="left" w:pos="2832"/>
          <w:tab w:val="left" w:pos="3540"/>
          <w:tab w:val="left" w:pos="4248"/>
          <w:tab w:val="left" w:pos="6372"/>
          <w:tab w:val="left" w:pos="7080"/>
          <w:tab w:val="left" w:pos="7788"/>
          <w:tab w:val="left" w:pos="8496"/>
          <w:tab w:val="left" w:pos="9204"/>
          <w:tab w:val="left" w:pos="9415"/>
        </w:tabs>
        <w:ind w:left="5930" w:hanging="12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CF7A0B"/>
    <w:multiLevelType w:val="hybridMultilevel"/>
    <w:tmpl w:val="B28ADAFC"/>
    <w:styleLink w:val="Zaimportowanystyl12"/>
    <w:lvl w:ilvl="0" w:tplc="ABAA1F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48F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C2EBEE">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D640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E0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61284">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DA33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4EF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14CC">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F4438B"/>
    <w:multiLevelType w:val="multilevel"/>
    <w:tmpl w:val="A39C38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131CE"/>
    <w:multiLevelType w:val="hybridMultilevel"/>
    <w:tmpl w:val="ED569826"/>
    <w:lvl w:ilvl="0" w:tplc="0BBEB854">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2012AF"/>
    <w:multiLevelType w:val="hybridMultilevel"/>
    <w:tmpl w:val="E0D61230"/>
    <w:lvl w:ilvl="0" w:tplc="523C4404">
      <w:numFmt w:val="decimal"/>
      <w:lvlText w:val=""/>
      <w:lvlJc w:val="left"/>
    </w:lvl>
    <w:lvl w:ilvl="1" w:tplc="D9BA36BA">
      <w:numFmt w:val="decimal"/>
      <w:lvlText w:val=""/>
      <w:lvlJc w:val="left"/>
    </w:lvl>
    <w:lvl w:ilvl="2" w:tplc="D42AE0D6">
      <w:numFmt w:val="decimal"/>
      <w:lvlText w:val=""/>
      <w:lvlJc w:val="left"/>
    </w:lvl>
    <w:lvl w:ilvl="3" w:tplc="FF54E9A4">
      <w:numFmt w:val="decimal"/>
      <w:lvlText w:val=""/>
      <w:lvlJc w:val="left"/>
    </w:lvl>
    <w:lvl w:ilvl="4" w:tplc="B574A222">
      <w:numFmt w:val="decimal"/>
      <w:lvlText w:val=""/>
      <w:lvlJc w:val="left"/>
    </w:lvl>
    <w:lvl w:ilvl="5" w:tplc="6FF0B766">
      <w:numFmt w:val="decimal"/>
      <w:lvlText w:val=""/>
      <w:lvlJc w:val="left"/>
    </w:lvl>
    <w:lvl w:ilvl="6" w:tplc="64DCD1EA">
      <w:numFmt w:val="decimal"/>
      <w:lvlText w:val=""/>
      <w:lvlJc w:val="left"/>
    </w:lvl>
    <w:lvl w:ilvl="7" w:tplc="BDEEE840">
      <w:numFmt w:val="decimal"/>
      <w:lvlText w:val=""/>
      <w:lvlJc w:val="left"/>
    </w:lvl>
    <w:lvl w:ilvl="8" w:tplc="8E20FDF6">
      <w:numFmt w:val="decimal"/>
      <w:lvlText w:val=""/>
      <w:lvlJc w:val="left"/>
    </w:lvl>
  </w:abstractNum>
  <w:abstractNum w:abstractNumId="10" w15:restartNumberingAfterBreak="0">
    <w:nsid w:val="2486649E"/>
    <w:multiLevelType w:val="hybridMultilevel"/>
    <w:tmpl w:val="9B601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FA42DB"/>
    <w:multiLevelType w:val="hybridMultilevel"/>
    <w:tmpl w:val="3CEA5D22"/>
    <w:styleLink w:val="Zaimportowanystyl22"/>
    <w:lvl w:ilvl="0" w:tplc="52562EBA">
      <w:start w:val="1"/>
      <w:numFmt w:val="decimal"/>
      <w:lvlText w:val="%1."/>
      <w:lvlJc w:val="left"/>
      <w:pPr>
        <w:ind w:left="346" w:hanging="30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30BC0E">
      <w:start w:val="1"/>
      <w:numFmt w:val="decimal"/>
      <w:lvlText w:val="%2."/>
      <w:lvlJc w:val="left"/>
      <w:pPr>
        <w:ind w:left="567"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40E076">
      <w:start w:val="1"/>
      <w:numFmt w:val="decimal"/>
      <w:lvlText w:val="%3."/>
      <w:lvlJc w:val="left"/>
      <w:pPr>
        <w:ind w:left="850"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EBE08">
      <w:start w:val="1"/>
      <w:numFmt w:val="decimal"/>
      <w:lvlText w:val="%4."/>
      <w:lvlJc w:val="left"/>
      <w:pPr>
        <w:ind w:left="1134"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664362">
      <w:start w:val="1"/>
      <w:numFmt w:val="decimal"/>
      <w:lvlText w:val="%5."/>
      <w:lvlJc w:val="left"/>
      <w:pPr>
        <w:ind w:left="1417"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E16B8">
      <w:start w:val="1"/>
      <w:numFmt w:val="decimal"/>
      <w:lvlText w:val="%6."/>
      <w:lvlJc w:val="left"/>
      <w:pPr>
        <w:ind w:left="1701"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010CE">
      <w:start w:val="1"/>
      <w:numFmt w:val="decimal"/>
      <w:lvlText w:val="%7."/>
      <w:lvlJc w:val="left"/>
      <w:pPr>
        <w:ind w:left="1984"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A2E324">
      <w:start w:val="1"/>
      <w:numFmt w:val="decimal"/>
      <w:lvlText w:val="%8."/>
      <w:lvlJc w:val="left"/>
      <w:pPr>
        <w:ind w:left="2268"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883DE">
      <w:start w:val="1"/>
      <w:numFmt w:val="decimal"/>
      <w:lvlText w:val="%9."/>
      <w:lvlJc w:val="left"/>
      <w:pPr>
        <w:ind w:left="2551" w:hanging="24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655F57"/>
    <w:multiLevelType w:val="hybridMultilevel"/>
    <w:tmpl w:val="9A624834"/>
    <w:lvl w:ilvl="0" w:tplc="F28810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8533A"/>
    <w:multiLevelType w:val="hybridMultilevel"/>
    <w:tmpl w:val="54883BCE"/>
    <w:styleLink w:val="Zaimportowanystyl801"/>
    <w:lvl w:ilvl="0" w:tplc="DB0875BC">
      <w:start w:val="1"/>
      <w:numFmt w:val="lowerLetter"/>
      <w:lvlText w:val="%1)"/>
      <w:lvlJc w:val="left"/>
      <w:pPr>
        <w:tabs>
          <w:tab w:val="num" w:pos="1416"/>
        </w:tabs>
        <w:ind w:left="170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865FE">
      <w:start w:val="1"/>
      <w:numFmt w:val="lowerLetter"/>
      <w:lvlText w:val="%2."/>
      <w:lvlJc w:val="left"/>
      <w:pPr>
        <w:tabs>
          <w:tab w:val="num" w:pos="2124"/>
        </w:tabs>
        <w:ind w:left="240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684AC">
      <w:start w:val="1"/>
      <w:numFmt w:val="lowerRoman"/>
      <w:lvlText w:val="%3."/>
      <w:lvlJc w:val="left"/>
      <w:pPr>
        <w:tabs>
          <w:tab w:val="num" w:pos="3141"/>
        </w:tabs>
        <w:ind w:left="3426"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9C9A08">
      <w:start w:val="1"/>
      <w:numFmt w:val="decimal"/>
      <w:lvlText w:val="%4."/>
      <w:lvlJc w:val="left"/>
      <w:pPr>
        <w:tabs>
          <w:tab w:val="num" w:pos="3861"/>
        </w:tabs>
        <w:ind w:left="414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C87CF8">
      <w:start w:val="1"/>
      <w:numFmt w:val="lowerLetter"/>
      <w:lvlText w:val="%5."/>
      <w:lvlJc w:val="left"/>
      <w:pPr>
        <w:tabs>
          <w:tab w:val="num" w:pos="4581"/>
        </w:tabs>
        <w:ind w:left="486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A21AA">
      <w:start w:val="1"/>
      <w:numFmt w:val="lowerRoman"/>
      <w:lvlText w:val="%6."/>
      <w:lvlJc w:val="left"/>
      <w:pPr>
        <w:tabs>
          <w:tab w:val="num" w:pos="5301"/>
        </w:tabs>
        <w:ind w:left="5586"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6E124">
      <w:start w:val="1"/>
      <w:numFmt w:val="decimal"/>
      <w:lvlText w:val="%7."/>
      <w:lvlJc w:val="left"/>
      <w:pPr>
        <w:tabs>
          <w:tab w:val="num" w:pos="6021"/>
        </w:tabs>
        <w:ind w:left="630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838E8">
      <w:start w:val="1"/>
      <w:numFmt w:val="lowerLetter"/>
      <w:lvlText w:val="%8."/>
      <w:lvlJc w:val="left"/>
      <w:pPr>
        <w:tabs>
          <w:tab w:val="num" w:pos="6741"/>
        </w:tabs>
        <w:ind w:left="7026" w:hanging="7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28CCA">
      <w:start w:val="1"/>
      <w:numFmt w:val="lowerRoman"/>
      <w:lvlText w:val="%9."/>
      <w:lvlJc w:val="left"/>
      <w:pPr>
        <w:tabs>
          <w:tab w:val="num" w:pos="7461"/>
        </w:tabs>
        <w:ind w:left="7746" w:hanging="6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846CB5"/>
    <w:multiLevelType w:val="hybridMultilevel"/>
    <w:tmpl w:val="27DC7632"/>
    <w:lvl w:ilvl="0" w:tplc="225A5338">
      <w:numFmt w:val="decimal"/>
      <w:lvlText w:val=""/>
      <w:lvlJc w:val="left"/>
    </w:lvl>
    <w:lvl w:ilvl="1" w:tplc="DBC815E0">
      <w:numFmt w:val="decimal"/>
      <w:lvlText w:val=""/>
      <w:lvlJc w:val="left"/>
    </w:lvl>
    <w:lvl w:ilvl="2" w:tplc="75EE9FA4">
      <w:numFmt w:val="decimal"/>
      <w:lvlText w:val=""/>
      <w:lvlJc w:val="left"/>
    </w:lvl>
    <w:lvl w:ilvl="3" w:tplc="03C6100C">
      <w:numFmt w:val="decimal"/>
      <w:lvlText w:val=""/>
      <w:lvlJc w:val="left"/>
    </w:lvl>
    <w:lvl w:ilvl="4" w:tplc="E75C494E">
      <w:numFmt w:val="decimal"/>
      <w:lvlText w:val=""/>
      <w:lvlJc w:val="left"/>
    </w:lvl>
    <w:lvl w:ilvl="5" w:tplc="9454CEA4">
      <w:numFmt w:val="decimal"/>
      <w:lvlText w:val=""/>
      <w:lvlJc w:val="left"/>
    </w:lvl>
    <w:lvl w:ilvl="6" w:tplc="1B0AD434">
      <w:numFmt w:val="decimal"/>
      <w:lvlText w:val=""/>
      <w:lvlJc w:val="left"/>
    </w:lvl>
    <w:lvl w:ilvl="7" w:tplc="6D40B84A">
      <w:numFmt w:val="decimal"/>
      <w:lvlText w:val=""/>
      <w:lvlJc w:val="left"/>
    </w:lvl>
    <w:lvl w:ilvl="8" w:tplc="7A4C2B5E">
      <w:numFmt w:val="decimal"/>
      <w:lvlText w:val=""/>
      <w:lvlJc w:val="left"/>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172DF"/>
    <w:multiLevelType w:val="singleLevel"/>
    <w:tmpl w:val="45E4D224"/>
    <w:lvl w:ilvl="0">
      <w:start w:val="1"/>
      <w:numFmt w:val="lowerLetter"/>
      <w:lvlText w:val="%1)"/>
      <w:lvlJc w:val="left"/>
      <w:pPr>
        <w:tabs>
          <w:tab w:val="num" w:pos="644"/>
        </w:tabs>
        <w:ind w:left="644" w:hanging="360"/>
      </w:pPr>
      <w:rPr>
        <w:b/>
      </w:rPr>
    </w:lvl>
  </w:abstractNum>
  <w:abstractNum w:abstractNumId="17" w15:restartNumberingAfterBreak="0">
    <w:nsid w:val="27FA4BAF"/>
    <w:multiLevelType w:val="hybridMultilevel"/>
    <w:tmpl w:val="844E3DCE"/>
    <w:styleLink w:val="Zaimportowanystyl20"/>
    <w:lvl w:ilvl="0" w:tplc="5E5661D4">
      <w:start w:val="1"/>
      <w:numFmt w:val="decimal"/>
      <w:lvlText w:val="%1)"/>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BCF250">
      <w:start w:val="1"/>
      <w:numFmt w:val="lowerLetter"/>
      <w:lvlText w:val="%2."/>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8C4812">
      <w:start w:val="1"/>
      <w:numFmt w:val="lowerRoman"/>
      <w:lvlText w:val="%3."/>
      <w:lvlJc w:val="left"/>
      <w:pPr>
        <w:ind w:left="216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7E09F0">
      <w:start w:val="1"/>
      <w:numFmt w:val="decimal"/>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A08CA8">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4E44F8">
      <w:start w:val="1"/>
      <w:numFmt w:val="lowerRoman"/>
      <w:lvlText w:val="%6."/>
      <w:lvlJc w:val="left"/>
      <w:pPr>
        <w:ind w:left="432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854A2">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E3466">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7C4D3E">
      <w:start w:val="1"/>
      <w:numFmt w:val="lowerRoman"/>
      <w:lvlText w:val="%9."/>
      <w:lvlJc w:val="left"/>
      <w:pPr>
        <w:ind w:left="6480" w:hanging="2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B452493"/>
    <w:multiLevelType w:val="multilevel"/>
    <w:tmpl w:val="A39C38D0"/>
    <w:styleLink w:val="Zaimportowanystyl2"/>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226" w:hanging="2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226" w:hanging="22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DD32AC2"/>
    <w:multiLevelType w:val="hybridMultilevel"/>
    <w:tmpl w:val="AF46AF90"/>
    <w:lvl w:ilvl="0" w:tplc="2B62C308">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433EE"/>
    <w:multiLevelType w:val="hybridMultilevel"/>
    <w:tmpl w:val="CD049614"/>
    <w:styleLink w:val="Zaimportowanystyl761"/>
    <w:lvl w:ilvl="0" w:tplc="EC844246">
      <w:start w:val="1"/>
      <w:numFmt w:val="decimal"/>
      <w:lvlText w:val="%1."/>
      <w:lvlJc w:val="left"/>
      <w:pPr>
        <w:tabs>
          <w:tab w:val="num" w:pos="708"/>
        </w:tabs>
        <w:ind w:left="1276"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9AF7D0">
      <w:start w:val="1"/>
      <w:numFmt w:val="decimal"/>
      <w:lvlText w:val="%2."/>
      <w:lvlJc w:val="left"/>
      <w:pPr>
        <w:tabs>
          <w:tab w:val="num" w:pos="1416"/>
        </w:tabs>
        <w:ind w:left="1984" w:hanging="9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787C82">
      <w:start w:val="1"/>
      <w:numFmt w:val="lowerRoman"/>
      <w:lvlText w:val="%3."/>
      <w:lvlJc w:val="left"/>
      <w:pPr>
        <w:tabs>
          <w:tab w:val="num" w:pos="2124"/>
        </w:tabs>
        <w:ind w:left="2692" w:hanging="11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B2191C">
      <w:start w:val="1"/>
      <w:numFmt w:val="decimal"/>
      <w:lvlText w:val="%4."/>
      <w:lvlJc w:val="left"/>
      <w:pPr>
        <w:tabs>
          <w:tab w:val="num" w:pos="2832"/>
        </w:tabs>
        <w:ind w:left="3400" w:hanging="1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2E0B8">
      <w:start w:val="1"/>
      <w:numFmt w:val="lowerLetter"/>
      <w:lvlText w:val="%5."/>
      <w:lvlJc w:val="left"/>
      <w:pPr>
        <w:tabs>
          <w:tab w:val="num" w:pos="3540"/>
        </w:tabs>
        <w:ind w:left="4108"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8CC95C">
      <w:start w:val="1"/>
      <w:numFmt w:val="lowerRoman"/>
      <w:lvlText w:val="%6."/>
      <w:lvlJc w:val="left"/>
      <w:pPr>
        <w:tabs>
          <w:tab w:val="num" w:pos="4248"/>
        </w:tabs>
        <w:ind w:left="4816" w:hanging="1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5C37D4">
      <w:start w:val="1"/>
      <w:numFmt w:val="decimal"/>
      <w:lvlText w:val="%7."/>
      <w:lvlJc w:val="left"/>
      <w:pPr>
        <w:tabs>
          <w:tab w:val="num" w:pos="4956"/>
        </w:tabs>
        <w:ind w:left="5524" w:hanging="12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E7B84">
      <w:start w:val="1"/>
      <w:numFmt w:val="lowerLetter"/>
      <w:lvlText w:val="%8."/>
      <w:lvlJc w:val="left"/>
      <w:pPr>
        <w:tabs>
          <w:tab w:val="num" w:pos="5664"/>
        </w:tabs>
        <w:ind w:left="6232" w:hanging="11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0CB460">
      <w:start w:val="1"/>
      <w:numFmt w:val="lowerRoman"/>
      <w:lvlText w:val="%9."/>
      <w:lvlJc w:val="left"/>
      <w:pPr>
        <w:tabs>
          <w:tab w:val="num" w:pos="6372"/>
        </w:tabs>
        <w:ind w:left="6940" w:hanging="11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045D0D"/>
    <w:multiLevelType w:val="hybridMultilevel"/>
    <w:tmpl w:val="03C4F4A2"/>
    <w:styleLink w:val="Zaimportowanystyl17"/>
    <w:lvl w:ilvl="0" w:tplc="8C7611E2">
      <w:start w:val="1"/>
      <w:numFmt w:val="decimal"/>
      <w:lvlText w:val="%1."/>
      <w:lvlJc w:val="left"/>
      <w:pPr>
        <w:ind w:left="217" w:hanging="21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E23DA">
      <w:start w:val="1"/>
      <w:numFmt w:val="decimal"/>
      <w:lvlText w:val="%2."/>
      <w:lvlJc w:val="left"/>
      <w:pPr>
        <w:ind w:left="501" w:hanging="21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B2AD5C">
      <w:start w:val="1"/>
      <w:numFmt w:val="decimal"/>
      <w:lvlText w:val="%3."/>
      <w:lvlJc w:val="left"/>
      <w:pPr>
        <w:ind w:left="784" w:hanging="21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0C4E0">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4652">
      <w:start w:val="1"/>
      <w:numFmt w:val="decimal"/>
      <w:lvlText w:val="%5."/>
      <w:lvlJc w:val="left"/>
      <w:pPr>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020AE">
      <w:start w:val="1"/>
      <w:numFmt w:val="decimal"/>
      <w:lvlText w:val="%6."/>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2AD4BC">
      <w:start w:val="1"/>
      <w:numFmt w:val="decimal"/>
      <w:lvlText w:val="%7."/>
      <w:lvlJc w:val="left"/>
      <w:pPr>
        <w:ind w:left="127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56F2B6">
      <w:start w:val="1"/>
      <w:numFmt w:val="decimal"/>
      <w:lvlText w:val="%8."/>
      <w:lvlJc w:val="left"/>
      <w:pPr>
        <w:ind w:left="156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865DC4">
      <w:start w:val="1"/>
      <w:numFmt w:val="decimal"/>
      <w:lvlText w:val="%9."/>
      <w:lvlJc w:val="left"/>
      <w:pPr>
        <w:ind w:left="184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E64A8D"/>
    <w:multiLevelType w:val="hybridMultilevel"/>
    <w:tmpl w:val="87625918"/>
    <w:styleLink w:val="Zaimportowanystyl130"/>
    <w:lvl w:ilvl="0" w:tplc="89E0DE60">
      <w:start w:val="1"/>
      <w:numFmt w:val="decimal"/>
      <w:lvlText w:val="%1."/>
      <w:lvlJc w:val="left"/>
      <w:pPr>
        <w:tabs>
          <w:tab w:val="num" w:pos="259"/>
          <w:tab w:val="left" w:pos="284"/>
        </w:tabs>
        <w:ind w:left="1109" w:hanging="1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76E942">
      <w:start w:val="1"/>
      <w:numFmt w:val="decimal"/>
      <w:lvlText w:val="%2."/>
      <w:lvlJc w:val="left"/>
      <w:pPr>
        <w:tabs>
          <w:tab w:val="left" w:pos="284"/>
          <w:tab w:val="num" w:pos="543"/>
        </w:tabs>
        <w:ind w:left="1393" w:hanging="1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564BD2">
      <w:start w:val="1"/>
      <w:numFmt w:val="decimal"/>
      <w:lvlText w:val="%3."/>
      <w:lvlJc w:val="left"/>
      <w:pPr>
        <w:tabs>
          <w:tab w:val="left" w:pos="284"/>
          <w:tab w:val="num" w:pos="826"/>
        </w:tabs>
        <w:ind w:left="1676" w:hanging="1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76DF98">
      <w:start w:val="1"/>
      <w:numFmt w:val="decimal"/>
      <w:lvlText w:val="%4."/>
      <w:lvlJc w:val="left"/>
      <w:pPr>
        <w:tabs>
          <w:tab w:val="num" w:pos="28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4CB2C">
      <w:start w:val="1"/>
      <w:numFmt w:val="decimal"/>
      <w:lvlText w:val="%5."/>
      <w:lvlJc w:val="left"/>
      <w:pPr>
        <w:tabs>
          <w:tab w:val="left" w:pos="284"/>
          <w:tab w:val="num" w:pos="1417"/>
        </w:tabs>
        <w:ind w:left="2267"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7E1468">
      <w:start w:val="1"/>
      <w:numFmt w:val="decimal"/>
      <w:lvlText w:val="%6."/>
      <w:lvlJc w:val="left"/>
      <w:pPr>
        <w:tabs>
          <w:tab w:val="left" w:pos="284"/>
          <w:tab w:val="num" w:pos="1701"/>
        </w:tabs>
        <w:ind w:left="2551"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36D700">
      <w:start w:val="1"/>
      <w:numFmt w:val="decimal"/>
      <w:lvlText w:val="%7."/>
      <w:lvlJc w:val="left"/>
      <w:pPr>
        <w:tabs>
          <w:tab w:val="left" w:pos="284"/>
          <w:tab w:val="num" w:pos="1984"/>
        </w:tabs>
        <w:ind w:left="2834"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9EF63C">
      <w:start w:val="1"/>
      <w:numFmt w:val="decimal"/>
      <w:lvlText w:val="%8."/>
      <w:lvlJc w:val="left"/>
      <w:pPr>
        <w:tabs>
          <w:tab w:val="left" w:pos="284"/>
          <w:tab w:val="num" w:pos="2268"/>
        </w:tabs>
        <w:ind w:left="3118"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1E9890">
      <w:start w:val="1"/>
      <w:numFmt w:val="decimal"/>
      <w:lvlText w:val="%9."/>
      <w:lvlJc w:val="left"/>
      <w:pPr>
        <w:tabs>
          <w:tab w:val="left" w:pos="284"/>
          <w:tab w:val="num" w:pos="2551"/>
        </w:tabs>
        <w:ind w:left="3401" w:hanging="19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B295700"/>
    <w:multiLevelType w:val="hybridMultilevel"/>
    <w:tmpl w:val="E0D61230"/>
    <w:lvl w:ilvl="0" w:tplc="1D1613D4">
      <w:numFmt w:val="decimal"/>
      <w:lvlText w:val=""/>
      <w:lvlJc w:val="left"/>
    </w:lvl>
    <w:lvl w:ilvl="1" w:tplc="32C4F014">
      <w:numFmt w:val="decimal"/>
      <w:lvlText w:val=""/>
      <w:lvlJc w:val="left"/>
    </w:lvl>
    <w:lvl w:ilvl="2" w:tplc="C0BA4284">
      <w:numFmt w:val="decimal"/>
      <w:lvlText w:val=""/>
      <w:lvlJc w:val="left"/>
    </w:lvl>
    <w:lvl w:ilvl="3" w:tplc="57F4A5EC">
      <w:numFmt w:val="decimal"/>
      <w:lvlText w:val=""/>
      <w:lvlJc w:val="left"/>
    </w:lvl>
    <w:lvl w:ilvl="4" w:tplc="DA1ACEB2">
      <w:numFmt w:val="decimal"/>
      <w:lvlText w:val=""/>
      <w:lvlJc w:val="left"/>
    </w:lvl>
    <w:lvl w:ilvl="5" w:tplc="312E32AA">
      <w:numFmt w:val="decimal"/>
      <w:lvlText w:val=""/>
      <w:lvlJc w:val="left"/>
    </w:lvl>
    <w:lvl w:ilvl="6" w:tplc="331879D2">
      <w:numFmt w:val="decimal"/>
      <w:lvlText w:val=""/>
      <w:lvlJc w:val="left"/>
    </w:lvl>
    <w:lvl w:ilvl="7" w:tplc="0218ACF4">
      <w:numFmt w:val="decimal"/>
      <w:lvlText w:val=""/>
      <w:lvlJc w:val="left"/>
    </w:lvl>
    <w:lvl w:ilvl="8" w:tplc="7EF27246">
      <w:numFmt w:val="decimal"/>
      <w:lvlText w:val=""/>
      <w:lvlJc w:val="left"/>
    </w:lvl>
  </w:abstractNum>
  <w:abstractNum w:abstractNumId="24" w15:restartNumberingAfterBreak="0">
    <w:nsid w:val="3B6F5DCC"/>
    <w:multiLevelType w:val="hybridMultilevel"/>
    <w:tmpl w:val="12EEB080"/>
    <w:lvl w:ilvl="0" w:tplc="6A48E78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B893199"/>
    <w:multiLevelType w:val="hybridMultilevel"/>
    <w:tmpl w:val="F7F657D6"/>
    <w:styleLink w:val="Zaimportowanystyl210"/>
    <w:lvl w:ilvl="0" w:tplc="039493E8">
      <w:start w:val="1"/>
      <w:numFmt w:val="bullet"/>
      <w:lvlText w:val="•"/>
      <w:lvlJc w:val="left"/>
      <w:pPr>
        <w:ind w:left="1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A603A0">
      <w:start w:val="1"/>
      <w:numFmt w:val="bullet"/>
      <w:lvlText w:val="•"/>
      <w:lvlJc w:val="left"/>
      <w:pPr>
        <w:ind w:left="86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EE4B76">
      <w:start w:val="1"/>
      <w:numFmt w:val="bullet"/>
      <w:lvlText w:val="•"/>
      <w:lvlJc w:val="left"/>
      <w:pPr>
        <w:ind w:left="158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B82EC0">
      <w:start w:val="1"/>
      <w:numFmt w:val="bullet"/>
      <w:lvlText w:val="•"/>
      <w:lvlJc w:val="left"/>
      <w:pPr>
        <w:ind w:left="230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AC24BA">
      <w:start w:val="1"/>
      <w:numFmt w:val="bullet"/>
      <w:lvlText w:val="•"/>
      <w:lvlJc w:val="left"/>
      <w:pPr>
        <w:ind w:left="302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25D3C">
      <w:start w:val="1"/>
      <w:numFmt w:val="bullet"/>
      <w:lvlText w:val="•"/>
      <w:lvlJc w:val="left"/>
      <w:pPr>
        <w:ind w:left="374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8E9B90">
      <w:start w:val="1"/>
      <w:numFmt w:val="bullet"/>
      <w:lvlText w:val="•"/>
      <w:lvlJc w:val="left"/>
      <w:pPr>
        <w:ind w:left="446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215C8">
      <w:start w:val="1"/>
      <w:numFmt w:val="bullet"/>
      <w:lvlText w:val="•"/>
      <w:lvlJc w:val="left"/>
      <w:pPr>
        <w:ind w:left="518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BE5C9A">
      <w:start w:val="1"/>
      <w:numFmt w:val="bullet"/>
      <w:lvlText w:val="•"/>
      <w:lvlJc w:val="left"/>
      <w:pPr>
        <w:ind w:left="5902"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D3C6E13"/>
    <w:multiLevelType w:val="hybridMultilevel"/>
    <w:tmpl w:val="27DC7632"/>
    <w:styleLink w:val="Zaimportowanystyl5"/>
    <w:lvl w:ilvl="0" w:tplc="D82A536A">
      <w:start w:val="1"/>
      <w:numFmt w:val="lowerLetter"/>
      <w:lvlText w:val="%1)"/>
      <w:lvlJc w:val="left"/>
      <w:pPr>
        <w:tabs>
          <w:tab w:val="left" w:pos="2268"/>
          <w:tab w:val="left" w:pos="3402"/>
          <w:tab w:val="left" w:pos="4536"/>
          <w:tab w:val="left" w:pos="5670"/>
          <w:tab w:val="left" w:pos="6804"/>
          <w:tab w:val="left" w:pos="7938"/>
          <w:tab w:val="left" w:pos="9072"/>
        </w:tabs>
        <w:ind w:left="1134" w:hanging="113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C2ADEC">
      <w:start w:val="1"/>
      <w:numFmt w:val="decimal"/>
      <w:lvlText w:val="%2."/>
      <w:lvlJc w:val="left"/>
      <w:pPr>
        <w:tabs>
          <w:tab w:val="left" w:pos="2268"/>
          <w:tab w:val="left" w:pos="3402"/>
          <w:tab w:val="left" w:pos="4536"/>
          <w:tab w:val="left" w:pos="5670"/>
          <w:tab w:val="left" w:pos="6804"/>
          <w:tab w:val="left" w:pos="7938"/>
          <w:tab w:val="left" w:pos="9072"/>
        </w:tabs>
        <w:ind w:left="828" w:hanging="828"/>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026CA">
      <w:start w:val="1"/>
      <w:numFmt w:val="decimal"/>
      <w:lvlText w:val="%3."/>
      <w:lvlJc w:val="left"/>
      <w:pPr>
        <w:tabs>
          <w:tab w:val="left" w:pos="2268"/>
          <w:tab w:val="left" w:pos="3402"/>
          <w:tab w:val="left" w:pos="4536"/>
          <w:tab w:val="left" w:pos="5670"/>
          <w:tab w:val="left" w:pos="6804"/>
          <w:tab w:val="left" w:pos="7938"/>
          <w:tab w:val="left" w:pos="9072"/>
        </w:tabs>
        <w:ind w:left="1134" w:hanging="113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7A6D8A">
      <w:start w:val="1"/>
      <w:numFmt w:val="decimal"/>
      <w:lvlText w:val="%4."/>
      <w:lvlJc w:val="left"/>
      <w:pPr>
        <w:tabs>
          <w:tab w:val="left" w:pos="2268"/>
          <w:tab w:val="left" w:pos="3402"/>
          <w:tab w:val="left" w:pos="4536"/>
          <w:tab w:val="left" w:pos="5670"/>
          <w:tab w:val="left" w:pos="6804"/>
          <w:tab w:val="left" w:pos="7938"/>
          <w:tab w:val="left" w:pos="9072"/>
        </w:tabs>
        <w:ind w:left="522" w:hanging="522"/>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4AC410">
      <w:start w:val="1"/>
      <w:numFmt w:val="decimal"/>
      <w:lvlText w:val="%5."/>
      <w:lvlJc w:val="left"/>
      <w:pPr>
        <w:tabs>
          <w:tab w:val="left" w:pos="2268"/>
          <w:tab w:val="left" w:pos="3402"/>
          <w:tab w:val="left" w:pos="4536"/>
          <w:tab w:val="left" w:pos="5670"/>
          <w:tab w:val="left" w:pos="6804"/>
          <w:tab w:val="left" w:pos="7938"/>
          <w:tab w:val="left" w:pos="9072"/>
        </w:tabs>
        <w:ind w:left="936" w:hanging="936"/>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E032C">
      <w:start w:val="1"/>
      <w:numFmt w:val="decimal"/>
      <w:lvlText w:val="%6."/>
      <w:lvlJc w:val="left"/>
      <w:pPr>
        <w:tabs>
          <w:tab w:val="left" w:pos="2268"/>
          <w:tab w:val="left" w:pos="3402"/>
          <w:tab w:val="left" w:pos="4536"/>
          <w:tab w:val="left" w:pos="5670"/>
          <w:tab w:val="left" w:pos="6804"/>
          <w:tab w:val="left" w:pos="7938"/>
          <w:tab w:val="left" w:pos="9072"/>
        </w:tabs>
        <w:ind w:left="1026" w:hanging="216"/>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2A8BB4">
      <w:start w:val="1"/>
      <w:numFmt w:val="decimal"/>
      <w:lvlText w:val="%7."/>
      <w:lvlJc w:val="left"/>
      <w:pPr>
        <w:tabs>
          <w:tab w:val="left" w:pos="2268"/>
          <w:tab w:val="left" w:pos="3402"/>
          <w:tab w:val="left" w:pos="4536"/>
          <w:tab w:val="left" w:pos="5670"/>
          <w:tab w:val="left" w:pos="6804"/>
          <w:tab w:val="left" w:pos="7938"/>
          <w:tab w:val="left" w:pos="9072"/>
        </w:tabs>
        <w:ind w:left="1764" w:hanging="176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760D5C">
      <w:start w:val="1"/>
      <w:numFmt w:val="decimal"/>
      <w:lvlText w:val="%8."/>
      <w:lvlJc w:val="left"/>
      <w:pPr>
        <w:tabs>
          <w:tab w:val="left" w:pos="2268"/>
          <w:tab w:val="left" w:pos="3402"/>
          <w:tab w:val="left" w:pos="4536"/>
          <w:tab w:val="left" w:pos="5670"/>
          <w:tab w:val="left" w:pos="6804"/>
          <w:tab w:val="left" w:pos="7938"/>
          <w:tab w:val="left" w:pos="9072"/>
        </w:tabs>
        <w:ind w:left="1746" w:hanging="104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C058F8">
      <w:start w:val="1"/>
      <w:numFmt w:val="decimal"/>
      <w:lvlText w:val="%9."/>
      <w:lvlJc w:val="left"/>
      <w:pPr>
        <w:tabs>
          <w:tab w:val="left" w:pos="2268"/>
          <w:tab w:val="left" w:pos="3402"/>
          <w:tab w:val="left" w:pos="4536"/>
          <w:tab w:val="left" w:pos="5670"/>
          <w:tab w:val="left" w:pos="6804"/>
          <w:tab w:val="left" w:pos="7938"/>
          <w:tab w:val="left" w:pos="9072"/>
        </w:tabs>
        <w:ind w:left="2106" w:hanging="32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BF6D0D"/>
    <w:multiLevelType w:val="hybridMultilevel"/>
    <w:tmpl w:val="09F2F674"/>
    <w:lvl w:ilvl="0" w:tplc="F37A347C">
      <w:numFmt w:val="decimal"/>
      <w:lvlText w:val=""/>
      <w:lvlJc w:val="left"/>
    </w:lvl>
    <w:lvl w:ilvl="1" w:tplc="C2803900">
      <w:numFmt w:val="decimal"/>
      <w:lvlText w:val=""/>
      <w:lvlJc w:val="left"/>
    </w:lvl>
    <w:lvl w:ilvl="2" w:tplc="14709492">
      <w:numFmt w:val="decimal"/>
      <w:lvlText w:val=""/>
      <w:lvlJc w:val="left"/>
    </w:lvl>
    <w:lvl w:ilvl="3" w:tplc="50A8B646">
      <w:numFmt w:val="decimal"/>
      <w:lvlText w:val=""/>
      <w:lvlJc w:val="left"/>
    </w:lvl>
    <w:lvl w:ilvl="4" w:tplc="3F4EE192">
      <w:numFmt w:val="decimal"/>
      <w:lvlText w:val=""/>
      <w:lvlJc w:val="left"/>
    </w:lvl>
    <w:lvl w:ilvl="5" w:tplc="4FA24B98">
      <w:numFmt w:val="decimal"/>
      <w:lvlText w:val=""/>
      <w:lvlJc w:val="left"/>
    </w:lvl>
    <w:lvl w:ilvl="6" w:tplc="5D90E378">
      <w:numFmt w:val="decimal"/>
      <w:lvlText w:val=""/>
      <w:lvlJc w:val="left"/>
    </w:lvl>
    <w:lvl w:ilvl="7" w:tplc="FB4C60A6">
      <w:numFmt w:val="decimal"/>
      <w:lvlText w:val=""/>
      <w:lvlJc w:val="left"/>
    </w:lvl>
    <w:lvl w:ilvl="8" w:tplc="5FA839A4">
      <w:numFmt w:val="decimal"/>
      <w:lvlText w:val=""/>
      <w:lvlJc w:val="left"/>
    </w:lvl>
  </w:abstractNum>
  <w:abstractNum w:abstractNumId="28" w15:restartNumberingAfterBreak="0">
    <w:nsid w:val="3FB24A3C"/>
    <w:multiLevelType w:val="hybridMultilevel"/>
    <w:tmpl w:val="25EAF912"/>
    <w:styleLink w:val="Zaimportowanystyl11"/>
    <w:lvl w:ilvl="0" w:tplc="E85EDE5A">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02E16">
      <w:start w:val="1"/>
      <w:numFmt w:val="lowerLetter"/>
      <w:lvlText w:val="%2."/>
      <w:lvlJc w:val="left"/>
      <w:pPr>
        <w:tabs>
          <w:tab w:val="left" w:pos="708"/>
          <w:tab w:val="left" w:pos="1416"/>
          <w:tab w:val="num" w:pos="1623"/>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6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E3C8E">
      <w:start w:val="1"/>
      <w:numFmt w:val="lowerRoman"/>
      <w:lvlText w:val="%3."/>
      <w:lvlJc w:val="left"/>
      <w:pPr>
        <w:tabs>
          <w:tab w:val="left" w:pos="708"/>
          <w:tab w:val="left" w:pos="1416"/>
          <w:tab w:val="left" w:pos="2124"/>
          <w:tab w:val="num" w:pos="2350"/>
          <w:tab w:val="left" w:pos="2832"/>
          <w:tab w:val="left" w:pos="3540"/>
          <w:tab w:val="left" w:pos="4248"/>
          <w:tab w:val="left" w:pos="4956"/>
          <w:tab w:val="left" w:pos="5664"/>
          <w:tab w:val="left" w:pos="6372"/>
          <w:tab w:val="left" w:pos="7080"/>
          <w:tab w:val="left" w:pos="7788"/>
          <w:tab w:val="left" w:pos="8496"/>
          <w:tab w:val="left" w:pos="9204"/>
          <w:tab w:val="left" w:pos="9415"/>
        </w:tabs>
        <w:ind w:left="2493"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225B46">
      <w:start w:val="1"/>
      <w:numFmt w:val="decimal"/>
      <w:lvlText w:val="%4."/>
      <w:lvlJc w:val="left"/>
      <w:pPr>
        <w:tabs>
          <w:tab w:val="left" w:pos="708"/>
          <w:tab w:val="left" w:pos="1416"/>
          <w:tab w:val="left" w:pos="2124"/>
          <w:tab w:val="left" w:pos="2832"/>
          <w:tab w:val="num" w:pos="3063"/>
          <w:tab w:val="left" w:pos="3540"/>
          <w:tab w:val="left" w:pos="4248"/>
          <w:tab w:val="left" w:pos="4956"/>
          <w:tab w:val="left" w:pos="5664"/>
          <w:tab w:val="left" w:pos="6372"/>
          <w:tab w:val="left" w:pos="7080"/>
          <w:tab w:val="left" w:pos="7788"/>
          <w:tab w:val="left" w:pos="8496"/>
          <w:tab w:val="left" w:pos="9204"/>
          <w:tab w:val="left" w:pos="9415"/>
        </w:tabs>
        <w:ind w:left="320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0E998">
      <w:start w:val="1"/>
      <w:numFmt w:val="lowerLetter"/>
      <w:lvlText w:val="%5."/>
      <w:lvlJc w:val="left"/>
      <w:pPr>
        <w:tabs>
          <w:tab w:val="left" w:pos="708"/>
          <w:tab w:val="left" w:pos="1416"/>
          <w:tab w:val="left" w:pos="2124"/>
          <w:tab w:val="left" w:pos="2832"/>
          <w:tab w:val="left" w:pos="3540"/>
          <w:tab w:val="num" w:pos="3783"/>
          <w:tab w:val="left" w:pos="4248"/>
          <w:tab w:val="left" w:pos="4956"/>
          <w:tab w:val="left" w:pos="5664"/>
          <w:tab w:val="left" w:pos="6372"/>
          <w:tab w:val="left" w:pos="7080"/>
          <w:tab w:val="left" w:pos="7788"/>
          <w:tab w:val="left" w:pos="8496"/>
          <w:tab w:val="left" w:pos="9204"/>
          <w:tab w:val="left" w:pos="9415"/>
        </w:tabs>
        <w:ind w:left="392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B08FEA">
      <w:start w:val="1"/>
      <w:numFmt w:val="lowerRoman"/>
      <w:lvlText w:val="%6."/>
      <w:lvlJc w:val="left"/>
      <w:pPr>
        <w:tabs>
          <w:tab w:val="left" w:pos="708"/>
          <w:tab w:val="left" w:pos="1416"/>
          <w:tab w:val="left" w:pos="2124"/>
          <w:tab w:val="left" w:pos="2832"/>
          <w:tab w:val="left" w:pos="3540"/>
          <w:tab w:val="left" w:pos="4248"/>
          <w:tab w:val="num" w:pos="4510"/>
          <w:tab w:val="left" w:pos="4956"/>
          <w:tab w:val="left" w:pos="5664"/>
          <w:tab w:val="left" w:pos="6372"/>
          <w:tab w:val="left" w:pos="7080"/>
          <w:tab w:val="left" w:pos="7788"/>
          <w:tab w:val="left" w:pos="8496"/>
          <w:tab w:val="left" w:pos="9204"/>
          <w:tab w:val="left" w:pos="9415"/>
        </w:tabs>
        <w:ind w:left="4653"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641F4E">
      <w:start w:val="1"/>
      <w:numFmt w:val="decimal"/>
      <w:lvlText w:val="%7."/>
      <w:lvlJc w:val="left"/>
      <w:pPr>
        <w:tabs>
          <w:tab w:val="left" w:pos="708"/>
          <w:tab w:val="left" w:pos="1416"/>
          <w:tab w:val="left" w:pos="2124"/>
          <w:tab w:val="left" w:pos="2832"/>
          <w:tab w:val="left" w:pos="3540"/>
          <w:tab w:val="left" w:pos="4248"/>
          <w:tab w:val="left" w:pos="4956"/>
          <w:tab w:val="num" w:pos="5223"/>
          <w:tab w:val="left" w:pos="5664"/>
          <w:tab w:val="left" w:pos="6372"/>
          <w:tab w:val="left" w:pos="7080"/>
          <w:tab w:val="left" w:pos="7788"/>
          <w:tab w:val="left" w:pos="8496"/>
          <w:tab w:val="left" w:pos="9204"/>
          <w:tab w:val="left" w:pos="9415"/>
        </w:tabs>
        <w:ind w:left="536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CDF06">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5943"/>
          <w:tab w:val="left" w:pos="6372"/>
          <w:tab w:val="left" w:pos="7080"/>
          <w:tab w:val="left" w:pos="7788"/>
          <w:tab w:val="left" w:pos="8496"/>
          <w:tab w:val="left" w:pos="9204"/>
          <w:tab w:val="left" w:pos="9415"/>
        </w:tabs>
        <w:ind w:left="6086"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AE0E8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6670"/>
          <w:tab w:val="left" w:pos="7080"/>
          <w:tab w:val="left" w:pos="7788"/>
          <w:tab w:val="left" w:pos="8496"/>
          <w:tab w:val="left" w:pos="9204"/>
          <w:tab w:val="left" w:pos="9415"/>
        </w:tabs>
        <w:ind w:left="6813"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1727A67"/>
    <w:multiLevelType w:val="hybridMultilevel"/>
    <w:tmpl w:val="8D184DDC"/>
    <w:lvl w:ilvl="0" w:tplc="65783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417244"/>
    <w:multiLevelType w:val="hybridMultilevel"/>
    <w:tmpl w:val="A3547060"/>
    <w:lvl w:ilvl="0" w:tplc="912CD3EA">
      <w:start w:val="1"/>
      <w:numFmt w:val="decimal"/>
      <w:lvlText w:val="%1."/>
      <w:lvlJc w:val="left"/>
      <w:pPr>
        <w:ind w:left="720" w:hanging="360"/>
      </w:pPr>
      <w:rPr>
        <w:rFonts w:hint="default"/>
        <w:b w:val="0"/>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21620E"/>
    <w:multiLevelType w:val="hybridMultilevel"/>
    <w:tmpl w:val="EEB09D86"/>
    <w:styleLink w:val="Zaimportowanystyl140"/>
    <w:lvl w:ilvl="0" w:tplc="88C0ABB6">
      <w:start w:val="1"/>
      <w:numFmt w:val="bullet"/>
      <w:lvlText w:val="•"/>
      <w:lvlJc w:val="left"/>
      <w:pPr>
        <w:tabs>
          <w:tab w:val="num" w:pos="567"/>
          <w:tab w:val="left" w:pos="851"/>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F428EA">
      <w:start w:val="1"/>
      <w:numFmt w:val="bullet"/>
      <w:lvlText w:val="o"/>
      <w:lvlJc w:val="left"/>
      <w:pPr>
        <w:tabs>
          <w:tab w:val="left" w:pos="567"/>
          <w:tab w:val="left" w:pos="851"/>
          <w:tab w:val="num" w:pos="1440"/>
        </w:tabs>
        <w:ind w:left="159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C497A">
      <w:start w:val="1"/>
      <w:numFmt w:val="bullet"/>
      <w:lvlText w:val="▪"/>
      <w:lvlJc w:val="left"/>
      <w:pPr>
        <w:tabs>
          <w:tab w:val="left" w:pos="567"/>
          <w:tab w:val="left" w:pos="851"/>
          <w:tab w:val="num" w:pos="2160"/>
        </w:tabs>
        <w:ind w:left="231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E46EA0">
      <w:start w:val="1"/>
      <w:numFmt w:val="bullet"/>
      <w:lvlText w:val="•"/>
      <w:lvlJc w:val="left"/>
      <w:pPr>
        <w:tabs>
          <w:tab w:val="left" w:pos="567"/>
          <w:tab w:val="left" w:pos="851"/>
          <w:tab w:val="num" w:pos="2880"/>
        </w:tabs>
        <w:ind w:left="3033" w:hanging="5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D08690">
      <w:start w:val="1"/>
      <w:numFmt w:val="bullet"/>
      <w:lvlText w:val="o"/>
      <w:lvlJc w:val="left"/>
      <w:pPr>
        <w:tabs>
          <w:tab w:val="left" w:pos="567"/>
          <w:tab w:val="left" w:pos="851"/>
          <w:tab w:val="num" w:pos="3600"/>
        </w:tabs>
        <w:ind w:left="375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AB86A">
      <w:start w:val="1"/>
      <w:numFmt w:val="bullet"/>
      <w:lvlText w:val="▪"/>
      <w:lvlJc w:val="left"/>
      <w:pPr>
        <w:tabs>
          <w:tab w:val="left" w:pos="567"/>
          <w:tab w:val="left" w:pos="851"/>
          <w:tab w:val="num" w:pos="4320"/>
        </w:tabs>
        <w:ind w:left="447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67FE4">
      <w:start w:val="1"/>
      <w:numFmt w:val="bullet"/>
      <w:lvlText w:val="•"/>
      <w:lvlJc w:val="left"/>
      <w:pPr>
        <w:tabs>
          <w:tab w:val="left" w:pos="567"/>
          <w:tab w:val="left" w:pos="851"/>
          <w:tab w:val="num" w:pos="5040"/>
        </w:tabs>
        <w:ind w:left="5193" w:hanging="51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C7506">
      <w:start w:val="1"/>
      <w:numFmt w:val="bullet"/>
      <w:lvlText w:val="o"/>
      <w:lvlJc w:val="left"/>
      <w:pPr>
        <w:tabs>
          <w:tab w:val="left" w:pos="567"/>
          <w:tab w:val="left" w:pos="851"/>
          <w:tab w:val="num" w:pos="5760"/>
        </w:tabs>
        <w:ind w:left="591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C3D1A">
      <w:start w:val="1"/>
      <w:numFmt w:val="bullet"/>
      <w:lvlText w:val="▪"/>
      <w:lvlJc w:val="left"/>
      <w:pPr>
        <w:tabs>
          <w:tab w:val="left" w:pos="567"/>
          <w:tab w:val="left" w:pos="851"/>
          <w:tab w:val="num" w:pos="6480"/>
        </w:tabs>
        <w:ind w:left="6633" w:hanging="5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4E00CD9"/>
    <w:multiLevelType w:val="hybridMultilevel"/>
    <w:tmpl w:val="F7B43ABA"/>
    <w:lvl w:ilvl="0" w:tplc="C838BBBC">
      <w:numFmt w:val="decimal"/>
      <w:lvlText w:val=""/>
      <w:lvlJc w:val="left"/>
    </w:lvl>
    <w:lvl w:ilvl="1" w:tplc="D1F661C6">
      <w:numFmt w:val="decimal"/>
      <w:lvlText w:val=""/>
      <w:lvlJc w:val="left"/>
    </w:lvl>
    <w:lvl w:ilvl="2" w:tplc="7AB4B3A8">
      <w:numFmt w:val="decimal"/>
      <w:lvlText w:val=""/>
      <w:lvlJc w:val="left"/>
    </w:lvl>
    <w:lvl w:ilvl="3" w:tplc="C2C21922">
      <w:numFmt w:val="decimal"/>
      <w:lvlText w:val=""/>
      <w:lvlJc w:val="left"/>
    </w:lvl>
    <w:lvl w:ilvl="4" w:tplc="74B490AE">
      <w:numFmt w:val="decimal"/>
      <w:lvlText w:val=""/>
      <w:lvlJc w:val="left"/>
    </w:lvl>
    <w:lvl w:ilvl="5" w:tplc="F856861A">
      <w:numFmt w:val="decimal"/>
      <w:lvlText w:val=""/>
      <w:lvlJc w:val="left"/>
    </w:lvl>
    <w:lvl w:ilvl="6" w:tplc="23B2CA9A">
      <w:numFmt w:val="decimal"/>
      <w:lvlText w:val=""/>
      <w:lvlJc w:val="left"/>
    </w:lvl>
    <w:lvl w:ilvl="7" w:tplc="32A081A2">
      <w:numFmt w:val="decimal"/>
      <w:lvlText w:val=""/>
      <w:lvlJc w:val="left"/>
    </w:lvl>
    <w:lvl w:ilvl="8" w:tplc="A53681CE">
      <w:numFmt w:val="decimal"/>
      <w:lvlText w:val=""/>
      <w:lvlJc w:val="left"/>
    </w:lvl>
  </w:abstractNum>
  <w:abstractNum w:abstractNumId="33" w15:restartNumberingAfterBreak="0">
    <w:nsid w:val="48791CFE"/>
    <w:multiLevelType w:val="hybridMultilevel"/>
    <w:tmpl w:val="3FFE5362"/>
    <w:lvl w:ilvl="0" w:tplc="B2200000">
      <w:start w:val="1"/>
      <w:numFmt w:val="decimal"/>
      <w:lvlText w:val="%1."/>
      <w:lvlJc w:val="right"/>
      <w:pPr>
        <w:tabs>
          <w:tab w:val="num" w:pos="1656"/>
        </w:tabs>
        <w:ind w:left="1656" w:hanging="72"/>
      </w:pPr>
      <w:rPr>
        <w:b w:val="0"/>
      </w:rPr>
    </w:lvl>
    <w:lvl w:ilvl="1" w:tplc="7E60BC6C">
      <w:start w:val="1"/>
      <w:numFmt w:val="lowerLetter"/>
      <w:lvlText w:val="%2)"/>
      <w:lvlJc w:val="left"/>
      <w:pPr>
        <w:tabs>
          <w:tab w:val="num" w:pos="1464"/>
        </w:tabs>
        <w:ind w:left="146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DC126C8"/>
    <w:multiLevelType w:val="hybridMultilevel"/>
    <w:tmpl w:val="E0D61230"/>
    <w:styleLink w:val="1ai"/>
    <w:lvl w:ilvl="0" w:tplc="34748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4ABC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283C6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EE7AB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C074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47C2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7842D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A3FA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0C98B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DC137FF"/>
    <w:multiLevelType w:val="hybridMultilevel"/>
    <w:tmpl w:val="27DC7632"/>
    <w:lvl w:ilvl="0" w:tplc="9FC00BCA">
      <w:numFmt w:val="decimal"/>
      <w:lvlText w:val=""/>
      <w:lvlJc w:val="left"/>
    </w:lvl>
    <w:lvl w:ilvl="1" w:tplc="9BB4AF7C">
      <w:numFmt w:val="decimal"/>
      <w:lvlText w:val=""/>
      <w:lvlJc w:val="left"/>
    </w:lvl>
    <w:lvl w:ilvl="2" w:tplc="B0E4A9E8">
      <w:numFmt w:val="decimal"/>
      <w:lvlText w:val=""/>
      <w:lvlJc w:val="left"/>
    </w:lvl>
    <w:lvl w:ilvl="3" w:tplc="A032079A">
      <w:numFmt w:val="decimal"/>
      <w:lvlText w:val=""/>
      <w:lvlJc w:val="left"/>
    </w:lvl>
    <w:lvl w:ilvl="4" w:tplc="0324E6C6">
      <w:numFmt w:val="decimal"/>
      <w:lvlText w:val=""/>
      <w:lvlJc w:val="left"/>
    </w:lvl>
    <w:lvl w:ilvl="5" w:tplc="FAAC3F3E">
      <w:numFmt w:val="decimal"/>
      <w:lvlText w:val=""/>
      <w:lvlJc w:val="left"/>
    </w:lvl>
    <w:lvl w:ilvl="6" w:tplc="B8DA338A">
      <w:numFmt w:val="decimal"/>
      <w:lvlText w:val=""/>
      <w:lvlJc w:val="left"/>
    </w:lvl>
    <w:lvl w:ilvl="7" w:tplc="7CE0421E">
      <w:numFmt w:val="decimal"/>
      <w:lvlText w:val=""/>
      <w:lvlJc w:val="left"/>
    </w:lvl>
    <w:lvl w:ilvl="8" w:tplc="EE665646">
      <w:numFmt w:val="decimal"/>
      <w:lvlText w:val=""/>
      <w:lvlJc w:val="left"/>
    </w:lvl>
  </w:abstractNum>
  <w:abstractNum w:abstractNumId="36" w15:restartNumberingAfterBreak="0">
    <w:nsid w:val="520E1A26"/>
    <w:multiLevelType w:val="hybridMultilevel"/>
    <w:tmpl w:val="ABC081A0"/>
    <w:styleLink w:val="Zaimportowanystyl18"/>
    <w:lvl w:ilvl="0" w:tplc="5ABEAF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ADD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90D56A">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42C6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9826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34FBD8">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7831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C13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8E8A78">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5F022E8"/>
    <w:multiLevelType w:val="hybridMultilevel"/>
    <w:tmpl w:val="42A40452"/>
    <w:lvl w:ilvl="0" w:tplc="FF9E0BF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76D4694"/>
    <w:multiLevelType w:val="multilevel"/>
    <w:tmpl w:val="21D40E60"/>
    <w:lvl w:ilvl="0">
      <w:start w:val="1"/>
      <w:numFmt w:val="decimal"/>
      <w:lvlText w:val="%1."/>
      <w:lvlJc w:val="left"/>
      <w:pPr>
        <w:ind w:left="720" w:hanging="360"/>
      </w:pPr>
      <w:rPr>
        <w:rFonts w:ascii="Century Gothic" w:eastAsia="Century Gothic" w:hAnsi="Century Gothic" w:cs="Century Gothic"/>
      </w:rPr>
    </w:lvl>
    <w:lvl w:ilvl="1">
      <w:start w:val="1"/>
      <w:numFmt w:val="decimal"/>
      <w:isLgl/>
      <w:lvlText w:val="%1.%2."/>
      <w:lvlJc w:val="left"/>
      <w:pPr>
        <w:ind w:left="1080" w:hanging="360"/>
      </w:pPr>
      <w:rPr>
        <w:rFonts w:eastAsia="Arial Unicode MS" w:cs="Arial Unicode MS" w:hint="default"/>
        <w:color w:val="auto"/>
      </w:rPr>
    </w:lvl>
    <w:lvl w:ilvl="2">
      <w:start w:val="1"/>
      <w:numFmt w:val="decimal"/>
      <w:isLgl/>
      <w:lvlText w:val="%1.%2.%3."/>
      <w:lvlJc w:val="left"/>
      <w:pPr>
        <w:ind w:left="1800" w:hanging="720"/>
      </w:pPr>
      <w:rPr>
        <w:rFonts w:eastAsia="Arial Unicode MS" w:cs="Arial Unicode MS" w:hint="default"/>
        <w:color w:val="auto"/>
      </w:rPr>
    </w:lvl>
    <w:lvl w:ilvl="3">
      <w:start w:val="1"/>
      <w:numFmt w:val="decimal"/>
      <w:isLgl/>
      <w:lvlText w:val="%1.%2.%3.%4."/>
      <w:lvlJc w:val="left"/>
      <w:pPr>
        <w:ind w:left="2160" w:hanging="720"/>
      </w:pPr>
      <w:rPr>
        <w:rFonts w:eastAsia="Arial Unicode MS" w:cs="Arial Unicode MS" w:hint="default"/>
        <w:color w:val="auto"/>
      </w:rPr>
    </w:lvl>
    <w:lvl w:ilvl="4">
      <w:start w:val="1"/>
      <w:numFmt w:val="decimal"/>
      <w:isLgl/>
      <w:lvlText w:val="%1.%2.%3.%4.%5."/>
      <w:lvlJc w:val="left"/>
      <w:pPr>
        <w:ind w:left="2880" w:hanging="1080"/>
      </w:pPr>
      <w:rPr>
        <w:rFonts w:eastAsia="Arial Unicode MS" w:cs="Arial Unicode MS" w:hint="default"/>
        <w:color w:val="auto"/>
      </w:rPr>
    </w:lvl>
    <w:lvl w:ilvl="5">
      <w:start w:val="1"/>
      <w:numFmt w:val="decimal"/>
      <w:isLgl/>
      <w:lvlText w:val="%1.%2.%3.%4.%5.%6."/>
      <w:lvlJc w:val="left"/>
      <w:pPr>
        <w:ind w:left="3240" w:hanging="1080"/>
      </w:pPr>
      <w:rPr>
        <w:rFonts w:eastAsia="Arial Unicode MS" w:cs="Arial Unicode MS" w:hint="default"/>
        <w:color w:val="auto"/>
      </w:rPr>
    </w:lvl>
    <w:lvl w:ilvl="6">
      <w:start w:val="1"/>
      <w:numFmt w:val="decimal"/>
      <w:isLgl/>
      <w:lvlText w:val="%1.%2.%3.%4.%5.%6.%7."/>
      <w:lvlJc w:val="left"/>
      <w:pPr>
        <w:ind w:left="3960" w:hanging="1440"/>
      </w:pPr>
      <w:rPr>
        <w:rFonts w:eastAsia="Arial Unicode MS" w:cs="Arial Unicode MS" w:hint="default"/>
        <w:color w:val="auto"/>
      </w:rPr>
    </w:lvl>
    <w:lvl w:ilvl="7">
      <w:start w:val="1"/>
      <w:numFmt w:val="decimal"/>
      <w:isLgl/>
      <w:lvlText w:val="%1.%2.%3.%4.%5.%6.%7.%8."/>
      <w:lvlJc w:val="left"/>
      <w:pPr>
        <w:ind w:left="4320" w:hanging="1440"/>
      </w:pPr>
      <w:rPr>
        <w:rFonts w:eastAsia="Arial Unicode MS" w:cs="Arial Unicode MS" w:hint="default"/>
        <w:color w:val="auto"/>
      </w:rPr>
    </w:lvl>
    <w:lvl w:ilvl="8">
      <w:start w:val="1"/>
      <w:numFmt w:val="decimal"/>
      <w:isLgl/>
      <w:lvlText w:val="%1.%2.%3.%4.%5.%6.%7.%8.%9."/>
      <w:lvlJc w:val="left"/>
      <w:pPr>
        <w:ind w:left="5040" w:hanging="1800"/>
      </w:pPr>
      <w:rPr>
        <w:rFonts w:eastAsia="Arial Unicode MS" w:cs="Arial Unicode MS" w:hint="default"/>
        <w:color w:val="auto"/>
      </w:rPr>
    </w:lvl>
  </w:abstractNum>
  <w:abstractNum w:abstractNumId="39" w15:restartNumberingAfterBreak="0">
    <w:nsid w:val="58FF67DE"/>
    <w:multiLevelType w:val="hybridMultilevel"/>
    <w:tmpl w:val="2D7EAB4A"/>
    <w:lvl w:ilvl="0" w:tplc="D9A08BD0">
      <w:start w:val="1"/>
      <w:numFmt w:val="decimal"/>
      <w:lvlText w:val="%1."/>
      <w:lvlJc w:val="left"/>
      <w:pPr>
        <w:ind w:left="720" w:hanging="360"/>
      </w:pPr>
      <w:rPr>
        <w:rFonts w:ascii="Century Gothic" w:eastAsia="Arial Unicode MS" w:hAnsi="Century Gothic"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2741EB"/>
    <w:multiLevelType w:val="hybridMultilevel"/>
    <w:tmpl w:val="3AF430C6"/>
    <w:lvl w:ilvl="0" w:tplc="9DFAEF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A9E33B8"/>
    <w:multiLevelType w:val="hybridMultilevel"/>
    <w:tmpl w:val="ED625DE2"/>
    <w:lvl w:ilvl="0" w:tplc="69122F88">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AC204EA"/>
    <w:multiLevelType w:val="hybridMultilevel"/>
    <w:tmpl w:val="E6BC5DCE"/>
    <w:lvl w:ilvl="0" w:tplc="184EE836">
      <w:start w:val="1"/>
      <w:numFmt w:val="decimal"/>
      <w:lvlText w:val="%1)"/>
      <w:lvlJc w:val="left"/>
      <w:pPr>
        <w:ind w:left="1080" w:hanging="360"/>
      </w:pPr>
      <w:rPr>
        <w:rFonts w:ascii="Century Gothic" w:eastAsia="Arial Unicode MS" w:hAnsi="Century Gothic" w:cs="Arial Unicode MS" w:hint="default"/>
        <w:b w:val="0"/>
        <w:sz w:val="20"/>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B1636BF"/>
    <w:multiLevelType w:val="hybridMultilevel"/>
    <w:tmpl w:val="09F2F674"/>
    <w:styleLink w:val="Zaimportowanystyl19"/>
    <w:lvl w:ilvl="0" w:tplc="630899C2">
      <w:start w:val="1"/>
      <w:numFmt w:val="decimal"/>
      <w:lvlText w:val="%1."/>
      <w:lvlJc w:val="left"/>
      <w:pPr>
        <w:ind w:left="164" w:hanging="164"/>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48B5C">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CA3018">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5A0596">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0A09E">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7CFF48">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2C16BE">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FE0AF2">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B200B6">
      <w:start w:val="1"/>
      <w:numFmt w:val="decimal"/>
      <w:lvlText w:val="%9."/>
      <w:lvlJc w:val="left"/>
      <w:pPr>
        <w:tabs>
          <w:tab w:val="left" w:pos="284"/>
        </w:tabs>
        <w:ind w:left="849"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901540"/>
    <w:multiLevelType w:val="hybridMultilevel"/>
    <w:tmpl w:val="E02C8768"/>
    <w:styleLink w:val="Zaimportowanystyl811"/>
    <w:lvl w:ilvl="0" w:tplc="198C9734">
      <w:start w:val="1"/>
      <w:numFmt w:val="decimal"/>
      <w:lvlText w:val="%1."/>
      <w:lvlJc w:val="left"/>
      <w:pPr>
        <w:tabs>
          <w:tab w:val="num" w:pos="708"/>
        </w:tabs>
        <w:ind w:left="1287"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587BE0">
      <w:start w:val="1"/>
      <w:numFmt w:val="lowerLetter"/>
      <w:lvlText w:val="%2."/>
      <w:lvlJc w:val="left"/>
      <w:pPr>
        <w:tabs>
          <w:tab w:val="num" w:pos="1416"/>
        </w:tabs>
        <w:ind w:left="1995" w:hanging="7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0A704">
      <w:start w:val="1"/>
      <w:numFmt w:val="lowerRoman"/>
      <w:lvlText w:val="%3."/>
      <w:lvlJc w:val="left"/>
      <w:pPr>
        <w:tabs>
          <w:tab w:val="num" w:pos="2727"/>
        </w:tabs>
        <w:ind w:left="3306"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1AF2B0">
      <w:start w:val="1"/>
      <w:numFmt w:val="decimal"/>
      <w:lvlText w:val="%4."/>
      <w:lvlJc w:val="left"/>
      <w:pPr>
        <w:tabs>
          <w:tab w:val="num" w:pos="3447"/>
        </w:tabs>
        <w:ind w:left="402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4D29C">
      <w:start w:val="1"/>
      <w:numFmt w:val="lowerLetter"/>
      <w:lvlText w:val="%5."/>
      <w:lvlJc w:val="left"/>
      <w:pPr>
        <w:tabs>
          <w:tab w:val="num" w:pos="4167"/>
        </w:tabs>
        <w:ind w:left="474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023D66">
      <w:start w:val="1"/>
      <w:numFmt w:val="lowerRoman"/>
      <w:lvlText w:val="%6."/>
      <w:lvlJc w:val="left"/>
      <w:pPr>
        <w:tabs>
          <w:tab w:val="num" w:pos="4887"/>
        </w:tabs>
        <w:ind w:left="5466"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76D05C">
      <w:start w:val="1"/>
      <w:numFmt w:val="decimal"/>
      <w:lvlText w:val="%7."/>
      <w:lvlJc w:val="left"/>
      <w:pPr>
        <w:tabs>
          <w:tab w:val="num" w:pos="5607"/>
        </w:tabs>
        <w:ind w:left="618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86A36">
      <w:start w:val="1"/>
      <w:numFmt w:val="lowerLetter"/>
      <w:lvlText w:val="%8."/>
      <w:lvlJc w:val="left"/>
      <w:pPr>
        <w:tabs>
          <w:tab w:val="num" w:pos="6327"/>
        </w:tabs>
        <w:ind w:left="6906" w:hanging="12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AF12E">
      <w:start w:val="1"/>
      <w:numFmt w:val="lowerRoman"/>
      <w:lvlText w:val="%9."/>
      <w:lvlJc w:val="left"/>
      <w:pPr>
        <w:tabs>
          <w:tab w:val="num" w:pos="7047"/>
        </w:tabs>
        <w:ind w:left="7626" w:hanging="1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1067724"/>
    <w:multiLevelType w:val="multilevel"/>
    <w:tmpl w:val="78220F1E"/>
    <w:lvl w:ilvl="0">
      <w:start w:val="1"/>
      <w:numFmt w:val="decimal"/>
      <w:lvlText w:val="%1."/>
      <w:lvlJc w:val="left"/>
      <w:pPr>
        <w:tabs>
          <w:tab w:val="num" w:pos="283"/>
        </w:tabs>
        <w:ind w:left="283" w:hanging="283"/>
      </w:pPr>
      <w:rPr>
        <w:rFonts w:ascii="Century Gothic" w:eastAsia="Times New Roman" w:hAnsi="Century Gothic" w:cs="Times New Roman" w:hint="default"/>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15:restartNumberingAfterBreak="0">
    <w:nsid w:val="61DA399D"/>
    <w:multiLevelType w:val="hybridMultilevel"/>
    <w:tmpl w:val="DD18A054"/>
    <w:styleLink w:val="Zaimportowanystyl6"/>
    <w:lvl w:ilvl="0" w:tplc="36944F3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E8D5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383"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01DB8">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098" w:hanging="2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CC362">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80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C6DCE8">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3510"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A2CC02">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225"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E0023E">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928"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CE944">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5637"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287E94">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6352" w:hanging="2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55247FC"/>
    <w:multiLevelType w:val="hybridMultilevel"/>
    <w:tmpl w:val="78106CD0"/>
    <w:lvl w:ilvl="0" w:tplc="0060B1E6">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8B383C"/>
    <w:multiLevelType w:val="multilevel"/>
    <w:tmpl w:val="52AC15B2"/>
    <w:styleLink w:val="Zaimportowanystyl16"/>
    <w:lvl w:ilvl="0">
      <w:start w:val="1"/>
      <w:numFmt w:val="decimal"/>
      <w:lvlText w:val="%1."/>
      <w:lvlJc w:val="left"/>
      <w:pPr>
        <w:ind w:left="63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80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16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94965E0"/>
    <w:multiLevelType w:val="hybridMultilevel"/>
    <w:tmpl w:val="22B846F0"/>
    <w:styleLink w:val="Zaimportowanystyl180"/>
    <w:lvl w:ilvl="0" w:tplc="E3D03468">
      <w:start w:val="1"/>
      <w:numFmt w:val="decimal"/>
      <w:lvlText w:val="%1."/>
      <w:lvlJc w:val="left"/>
      <w:pPr>
        <w:tabs>
          <w:tab w:val="left" w:pos="284"/>
        </w:tabs>
        <w:ind w:left="259" w:hanging="259"/>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ABB80">
      <w:start w:val="1"/>
      <w:numFmt w:val="decimal"/>
      <w:lvlText w:val="%2."/>
      <w:lvlJc w:val="left"/>
      <w:pPr>
        <w:tabs>
          <w:tab w:val="left" w:pos="284"/>
        </w:tabs>
        <w:ind w:left="543" w:hanging="259"/>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48ECA">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217CC">
      <w:start w:val="1"/>
      <w:numFmt w:val="decimal"/>
      <w:lvlText w:val="%4."/>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78E300">
      <w:start w:val="1"/>
      <w:numFmt w:val="decimal"/>
      <w:lvlText w:val="%5."/>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48F46">
      <w:start w:val="1"/>
      <w:numFmt w:val="decimal"/>
      <w:lvlText w:val="%6."/>
      <w:lvlJc w:val="left"/>
      <w:pPr>
        <w:ind w:left="85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AD3F2">
      <w:start w:val="1"/>
      <w:numFmt w:val="decimal"/>
      <w:lvlText w:val="%7."/>
      <w:lvlJc w:val="left"/>
      <w:pPr>
        <w:tabs>
          <w:tab w:val="left" w:pos="284"/>
        </w:tabs>
        <w:ind w:left="1134"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0A9DD8">
      <w:start w:val="1"/>
      <w:numFmt w:val="decimal"/>
      <w:lvlText w:val="%8."/>
      <w:lvlJc w:val="left"/>
      <w:pPr>
        <w:tabs>
          <w:tab w:val="left" w:pos="284"/>
        </w:tabs>
        <w:ind w:left="1418"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CBC48">
      <w:start w:val="1"/>
      <w:numFmt w:val="decimal"/>
      <w:lvlText w:val="%9."/>
      <w:lvlJc w:val="left"/>
      <w:pPr>
        <w:tabs>
          <w:tab w:val="left" w:pos="284"/>
        </w:tabs>
        <w:ind w:left="170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A660CBF"/>
    <w:multiLevelType w:val="hybridMultilevel"/>
    <w:tmpl w:val="687E212A"/>
    <w:styleLink w:val="Zaimportowanystyl13"/>
    <w:lvl w:ilvl="0" w:tplc="9734184C">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ED2D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D4D312">
      <w:start w:val="1"/>
      <w:numFmt w:val="lowerRoman"/>
      <w:lvlText w:val="%3."/>
      <w:lvlJc w:val="left"/>
      <w:pPr>
        <w:ind w:left="180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4E732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A0A2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562048">
      <w:start w:val="1"/>
      <w:numFmt w:val="lowerRoman"/>
      <w:lvlText w:val="%6."/>
      <w:lvlJc w:val="left"/>
      <w:pPr>
        <w:ind w:left="39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0742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E4CE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21F00">
      <w:start w:val="1"/>
      <w:numFmt w:val="lowerRoman"/>
      <w:lvlText w:val="%9."/>
      <w:lvlJc w:val="left"/>
      <w:pPr>
        <w:ind w:left="61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D151F66"/>
    <w:multiLevelType w:val="multilevel"/>
    <w:tmpl w:val="B29EC770"/>
    <w:styleLink w:val="Zaimportowanystyl8"/>
    <w:lvl w:ilvl="0">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73"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06" w:hanging="8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99"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32" w:hanging="1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725"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358" w:hanging="1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351" w:hanging="19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6984" w:hanging="19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E9757E5"/>
    <w:multiLevelType w:val="hybridMultilevel"/>
    <w:tmpl w:val="7C08A29A"/>
    <w:styleLink w:val="Zaimportowanystyl10"/>
    <w:lvl w:ilvl="0" w:tplc="6B74C1D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4E8A4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4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EEFA7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990"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10A5B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46653A">
      <w:start w:val="1"/>
      <w:numFmt w:val="decimal"/>
      <w:lvlText w:val="%5."/>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417"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017E0">
      <w:start w:val="1"/>
      <w:numFmt w:val="decimal"/>
      <w:lvlText w:val="%6."/>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701"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36339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left="198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EA3962">
      <w:start w:val="1"/>
      <w:numFmt w:val="decimal"/>
      <w:lvlText w:val="%8."/>
      <w:lvlJc w:val="left"/>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415"/>
        </w:tabs>
        <w:ind w:left="2268"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C0B22">
      <w:start w:val="1"/>
      <w:numFmt w:val="decimal"/>
      <w:lvlText w:val="%9."/>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415"/>
        </w:tabs>
        <w:ind w:left="2551"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3E7408C"/>
    <w:multiLevelType w:val="singleLevel"/>
    <w:tmpl w:val="542A38FA"/>
    <w:lvl w:ilvl="0">
      <w:start w:val="1"/>
      <w:numFmt w:val="decimal"/>
      <w:lvlText w:val="%1."/>
      <w:lvlJc w:val="left"/>
      <w:pPr>
        <w:tabs>
          <w:tab w:val="num" w:pos="360"/>
        </w:tabs>
        <w:ind w:left="360" w:hanging="360"/>
      </w:pPr>
      <w:rPr>
        <w:b w:val="0"/>
        <w:i w:val="0"/>
      </w:rPr>
    </w:lvl>
  </w:abstractNum>
  <w:abstractNum w:abstractNumId="55" w15:restartNumberingAfterBreak="0">
    <w:nsid w:val="7CE82342"/>
    <w:multiLevelType w:val="multilevel"/>
    <w:tmpl w:val="455E89C0"/>
    <w:styleLink w:val="Zaimportowanystyl3"/>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30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1146" w:hanging="1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4)%5.%6."/>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4)%5.%6.%7."/>
      <w:lvlJc w:val="left"/>
      <w:pPr>
        <w:ind w:left="1506" w:hanging="15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4)%5.%6.%7.%8."/>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4)%5.%6.%7.%8.%9."/>
      <w:lvlJc w:val="left"/>
      <w:pPr>
        <w:ind w:left="1866" w:hanging="18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55"/>
  </w:num>
  <w:num w:numId="3">
    <w:abstractNumId w:val="46"/>
  </w:num>
  <w:num w:numId="4">
    <w:abstractNumId w:val="5"/>
  </w:num>
  <w:num w:numId="5">
    <w:abstractNumId w:val="53"/>
  </w:num>
  <w:num w:numId="6">
    <w:abstractNumId w:val="28"/>
  </w:num>
  <w:num w:numId="7">
    <w:abstractNumId w:val="52"/>
  </w:num>
  <w:num w:numId="8">
    <w:abstractNumId w:val="6"/>
  </w:num>
  <w:num w:numId="9">
    <w:abstractNumId w:val="50"/>
  </w:num>
  <w:num w:numId="10">
    <w:abstractNumId w:val="51"/>
  </w:num>
  <w:num w:numId="11">
    <w:abstractNumId w:val="32"/>
    <w:lvlOverride w:ilvl="0"/>
  </w:num>
  <w:num w:numId="12">
    <w:abstractNumId w:val="22"/>
  </w:num>
  <w:num w:numId="13">
    <w:abstractNumId w:val="31"/>
  </w:num>
  <w:num w:numId="14">
    <w:abstractNumId w:val="48"/>
  </w:num>
  <w:num w:numId="15">
    <w:abstractNumId w:val="21"/>
  </w:num>
  <w:num w:numId="16">
    <w:abstractNumId w:val="36"/>
  </w:num>
  <w:num w:numId="17">
    <w:abstractNumId w:val="43"/>
  </w:num>
  <w:num w:numId="18">
    <w:abstractNumId w:val="27"/>
  </w:num>
  <w:num w:numId="19">
    <w:abstractNumId w:val="17"/>
  </w:num>
  <w:num w:numId="20">
    <w:abstractNumId w:val="3"/>
  </w:num>
  <w:num w:numId="21">
    <w:abstractNumId w:val="11"/>
  </w:num>
  <w:num w:numId="22">
    <w:abstractNumId w:val="49"/>
  </w:num>
  <w:num w:numId="23">
    <w:abstractNumId w:val="26"/>
  </w:num>
  <w:num w:numId="24">
    <w:abstractNumId w:val="34"/>
  </w:num>
  <w:num w:numId="25">
    <w:abstractNumId w:val="25"/>
  </w:num>
  <w:num w:numId="26">
    <w:abstractNumId w:val="2"/>
  </w:num>
  <w:num w:numId="27">
    <w:abstractNumId w:val="42"/>
  </w:num>
  <w:num w:numId="28">
    <w:abstractNumId w:val="38"/>
  </w:num>
  <w:num w:numId="29">
    <w:abstractNumId w:val="47"/>
  </w:num>
  <w:num w:numId="30">
    <w:abstractNumId w:val="30"/>
  </w:num>
  <w:num w:numId="31">
    <w:abstractNumId w:val="13"/>
  </w:num>
  <w:num w:numId="32">
    <w:abstractNumId w:val="20"/>
  </w:num>
  <w:num w:numId="33">
    <w:abstractNumId w:val="44"/>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num>
  <w:num w:numId="36">
    <w:abstractNumId w:val="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0"/>
  </w:num>
  <w:num w:numId="43">
    <w:abstractNumId w:val="29"/>
  </w:num>
  <w:num w:numId="44">
    <w:abstractNumId w:val="15"/>
  </w:num>
  <w:num w:numId="45">
    <w:abstractNumId w:val="8"/>
  </w:num>
  <w:num w:numId="46">
    <w:abstractNumId w:val="19"/>
  </w:num>
  <w:num w:numId="47">
    <w:abstractNumId w:val="39"/>
  </w:num>
  <w:num w:numId="48">
    <w:abstractNumId w:val="37"/>
  </w:num>
  <w:num w:numId="49">
    <w:abstractNumId w:val="40"/>
  </w:num>
  <w:num w:numId="50">
    <w:abstractNumId w:val="12"/>
  </w:num>
  <w:num w:numId="51">
    <w:abstractNumId w:val="45"/>
  </w:num>
  <w:num w:numId="52">
    <w:abstractNumId w:val="9"/>
  </w:num>
  <w:num w:numId="53">
    <w:abstractNumId w:val="35"/>
  </w:num>
  <w:num w:numId="54">
    <w:abstractNumId w:val="7"/>
    <w:lvlOverride w:ilvl="0">
      <w:startOverride w:val="3"/>
      <w:lvl w:ilvl="0">
        <w:start w:val="3"/>
        <w:numFmt w:val="decimal"/>
        <w:lvlText w:val="%1."/>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2268"/>
            <w:tab w:val="left" w:pos="3402"/>
            <w:tab w:val="left" w:pos="4536"/>
            <w:tab w:val="left" w:pos="5670"/>
            <w:tab w:val="left" w:pos="6804"/>
            <w:tab w:val="left" w:pos="7938"/>
            <w:tab w:val="left" w:pos="9072"/>
          </w:tabs>
          <w:ind w:left="1134" w:hanging="1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1134"/>
            <w:tab w:val="left" w:pos="2268"/>
            <w:tab w:val="left" w:pos="3402"/>
            <w:tab w:val="left" w:pos="4536"/>
            <w:tab w:val="left" w:pos="5670"/>
            <w:tab w:val="left" w:pos="6804"/>
            <w:tab w:val="left" w:pos="7938"/>
            <w:tab w:val="left" w:pos="9072"/>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1134"/>
            <w:tab w:val="left" w:pos="2268"/>
            <w:tab w:val="left" w:pos="3402"/>
            <w:tab w:val="left" w:pos="4536"/>
            <w:tab w:val="left" w:pos="5670"/>
            <w:tab w:val="left" w:pos="6804"/>
            <w:tab w:val="left" w:pos="7938"/>
            <w:tab w:val="left" w:pos="9072"/>
          </w:tabs>
          <w:ind w:left="666" w:hanging="6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1134"/>
            <w:tab w:val="left" w:pos="2268"/>
            <w:tab w:val="left" w:pos="3402"/>
            <w:tab w:val="left" w:pos="4536"/>
            <w:tab w:val="left" w:pos="5670"/>
            <w:tab w:val="left" w:pos="6804"/>
            <w:tab w:val="left" w:pos="7938"/>
            <w:tab w:val="left" w:pos="9072"/>
          </w:tabs>
          <w:ind w:left="666" w:hanging="6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23"/>
  </w:num>
  <w:num w:numId="56">
    <w:abstractNumId w:val="14"/>
    <w:lvlOverride w:ilvl="0">
      <w:startOverride w:val="3"/>
      <w:lvl w:ilvl="0" w:tplc="225A5338">
        <w:start w:val="3"/>
        <w:numFmt w:val="decimal"/>
        <w:lvlText w:val="%1."/>
        <w:lvlJc w:val="left"/>
        <w:pPr>
          <w:ind w:left="307" w:hanging="307"/>
        </w:pPr>
        <w:rPr>
          <w:rFonts w:ascii="Century Gothic" w:eastAsia="Arial" w:hAnsi="Century Gothic"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C815E0">
        <w:start w:val="1"/>
        <w:numFmt w:val="decimal"/>
        <w:lvlText w:val="%2."/>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EE9FA4">
        <w:start w:val="1"/>
        <w:numFmt w:val="decimal"/>
        <w:lvlText w:val="%3."/>
        <w:lvlJc w:val="left"/>
        <w:pPr>
          <w:ind w:left="850"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C6100C">
        <w:start w:val="1"/>
        <w:numFmt w:val="decimal"/>
        <w:lvlText w:val="%4."/>
        <w:lvlJc w:val="left"/>
        <w:pPr>
          <w:ind w:left="113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5C494E">
        <w:start w:val="1"/>
        <w:numFmt w:val="decimal"/>
        <w:lvlText w:val="%5."/>
        <w:lvlJc w:val="left"/>
        <w:pPr>
          <w:ind w:left="141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54CEA4">
        <w:start w:val="1"/>
        <w:numFmt w:val="decimal"/>
        <w:lvlText w:val="%6."/>
        <w:lvlJc w:val="left"/>
        <w:pPr>
          <w:ind w:left="1701"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B0AD434">
        <w:start w:val="1"/>
        <w:numFmt w:val="decimal"/>
        <w:lvlText w:val="%7."/>
        <w:lvlJc w:val="left"/>
        <w:pPr>
          <w:ind w:left="1984"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40B84A">
        <w:start w:val="1"/>
        <w:numFmt w:val="decimal"/>
        <w:lvlText w:val="%8."/>
        <w:lvlJc w:val="left"/>
        <w:pPr>
          <w:ind w:left="2268"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4C2B5E">
        <w:start w:val="1"/>
        <w:numFmt w:val="decimal"/>
        <w:lvlText w:val="%9."/>
        <w:lvlJc w:val="left"/>
        <w:pPr>
          <w:ind w:left="2551"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25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7E"/>
    <w:rsid w:val="000654FE"/>
    <w:rsid w:val="000907CB"/>
    <w:rsid w:val="00090F34"/>
    <w:rsid w:val="00092CB6"/>
    <w:rsid w:val="000933A8"/>
    <w:rsid w:val="000C0AF4"/>
    <w:rsid w:val="00101F90"/>
    <w:rsid w:val="00112287"/>
    <w:rsid w:val="00115DCD"/>
    <w:rsid w:val="0013014D"/>
    <w:rsid w:val="00136060"/>
    <w:rsid w:val="00144038"/>
    <w:rsid w:val="00147040"/>
    <w:rsid w:val="00153CE7"/>
    <w:rsid w:val="00173F6A"/>
    <w:rsid w:val="001D0D7C"/>
    <w:rsid w:val="001D231B"/>
    <w:rsid w:val="001F29D5"/>
    <w:rsid w:val="001F4F40"/>
    <w:rsid w:val="00217001"/>
    <w:rsid w:val="002502ED"/>
    <w:rsid w:val="00253B4F"/>
    <w:rsid w:val="00262273"/>
    <w:rsid w:val="00262836"/>
    <w:rsid w:val="002703D3"/>
    <w:rsid w:val="0028349C"/>
    <w:rsid w:val="002905C4"/>
    <w:rsid w:val="002923BB"/>
    <w:rsid w:val="00293984"/>
    <w:rsid w:val="002A316D"/>
    <w:rsid w:val="002D2308"/>
    <w:rsid w:val="002D4D84"/>
    <w:rsid w:val="002F30A1"/>
    <w:rsid w:val="00320E6B"/>
    <w:rsid w:val="00321458"/>
    <w:rsid w:val="003300DD"/>
    <w:rsid w:val="00343A53"/>
    <w:rsid w:val="00344D3C"/>
    <w:rsid w:val="00360664"/>
    <w:rsid w:val="00372FAB"/>
    <w:rsid w:val="003A2D46"/>
    <w:rsid w:val="003A4852"/>
    <w:rsid w:val="004143D6"/>
    <w:rsid w:val="00424E26"/>
    <w:rsid w:val="00433F9D"/>
    <w:rsid w:val="00481C6E"/>
    <w:rsid w:val="00482D2E"/>
    <w:rsid w:val="00494307"/>
    <w:rsid w:val="004A4856"/>
    <w:rsid w:val="004E27E2"/>
    <w:rsid w:val="004E2D42"/>
    <w:rsid w:val="005125B4"/>
    <w:rsid w:val="005527A5"/>
    <w:rsid w:val="00560EAB"/>
    <w:rsid w:val="0059350C"/>
    <w:rsid w:val="005A7C82"/>
    <w:rsid w:val="005A7D0D"/>
    <w:rsid w:val="005B6EA6"/>
    <w:rsid w:val="005D2D6E"/>
    <w:rsid w:val="00601D56"/>
    <w:rsid w:val="006065FB"/>
    <w:rsid w:val="00633CC0"/>
    <w:rsid w:val="00636AE1"/>
    <w:rsid w:val="00653971"/>
    <w:rsid w:val="00673CFB"/>
    <w:rsid w:val="00680ED7"/>
    <w:rsid w:val="006812C5"/>
    <w:rsid w:val="006A4434"/>
    <w:rsid w:val="006E273C"/>
    <w:rsid w:val="006F2931"/>
    <w:rsid w:val="0070438B"/>
    <w:rsid w:val="00742240"/>
    <w:rsid w:val="00744C66"/>
    <w:rsid w:val="00782D19"/>
    <w:rsid w:val="0078439F"/>
    <w:rsid w:val="00784E6C"/>
    <w:rsid w:val="007A7158"/>
    <w:rsid w:val="007C1A76"/>
    <w:rsid w:val="007D4B15"/>
    <w:rsid w:val="007F066A"/>
    <w:rsid w:val="007F3EC5"/>
    <w:rsid w:val="007F705F"/>
    <w:rsid w:val="00824D9D"/>
    <w:rsid w:val="008339BA"/>
    <w:rsid w:val="00840D01"/>
    <w:rsid w:val="00840EC5"/>
    <w:rsid w:val="00843DFB"/>
    <w:rsid w:val="008446F7"/>
    <w:rsid w:val="008669ED"/>
    <w:rsid w:val="00887C47"/>
    <w:rsid w:val="00890CD9"/>
    <w:rsid w:val="008A0B15"/>
    <w:rsid w:val="008B6D7E"/>
    <w:rsid w:val="008C7557"/>
    <w:rsid w:val="008D36D3"/>
    <w:rsid w:val="008F4ECA"/>
    <w:rsid w:val="00911666"/>
    <w:rsid w:val="00913915"/>
    <w:rsid w:val="00976E0C"/>
    <w:rsid w:val="009B50FC"/>
    <w:rsid w:val="009C7CB4"/>
    <w:rsid w:val="009E2AE3"/>
    <w:rsid w:val="009F2F6A"/>
    <w:rsid w:val="00A113C0"/>
    <w:rsid w:val="00A151E6"/>
    <w:rsid w:val="00A17BED"/>
    <w:rsid w:val="00A34B30"/>
    <w:rsid w:val="00A35478"/>
    <w:rsid w:val="00A44C21"/>
    <w:rsid w:val="00A6745A"/>
    <w:rsid w:val="00A84831"/>
    <w:rsid w:val="00A955D5"/>
    <w:rsid w:val="00A97F55"/>
    <w:rsid w:val="00AA14DF"/>
    <w:rsid w:val="00AB0FA1"/>
    <w:rsid w:val="00AC3D7E"/>
    <w:rsid w:val="00AC747D"/>
    <w:rsid w:val="00AF138E"/>
    <w:rsid w:val="00B029B7"/>
    <w:rsid w:val="00B20920"/>
    <w:rsid w:val="00B323E3"/>
    <w:rsid w:val="00B45331"/>
    <w:rsid w:val="00B5191C"/>
    <w:rsid w:val="00B573E3"/>
    <w:rsid w:val="00B57CCF"/>
    <w:rsid w:val="00B66D7B"/>
    <w:rsid w:val="00B75766"/>
    <w:rsid w:val="00B76D93"/>
    <w:rsid w:val="00B8558B"/>
    <w:rsid w:val="00BA6082"/>
    <w:rsid w:val="00BC4D3C"/>
    <w:rsid w:val="00BD7B33"/>
    <w:rsid w:val="00BE3D06"/>
    <w:rsid w:val="00BF41FB"/>
    <w:rsid w:val="00C0136C"/>
    <w:rsid w:val="00C10657"/>
    <w:rsid w:val="00C12481"/>
    <w:rsid w:val="00C310B1"/>
    <w:rsid w:val="00C67651"/>
    <w:rsid w:val="00CB7524"/>
    <w:rsid w:val="00CC4473"/>
    <w:rsid w:val="00CC46D5"/>
    <w:rsid w:val="00D04975"/>
    <w:rsid w:val="00D13305"/>
    <w:rsid w:val="00D24926"/>
    <w:rsid w:val="00D256B0"/>
    <w:rsid w:val="00D261D5"/>
    <w:rsid w:val="00D43D1E"/>
    <w:rsid w:val="00D45462"/>
    <w:rsid w:val="00D67473"/>
    <w:rsid w:val="00D754A5"/>
    <w:rsid w:val="00D84BE3"/>
    <w:rsid w:val="00DD2C39"/>
    <w:rsid w:val="00DD6EDF"/>
    <w:rsid w:val="00DF7B2E"/>
    <w:rsid w:val="00E04C07"/>
    <w:rsid w:val="00E07F93"/>
    <w:rsid w:val="00E12B66"/>
    <w:rsid w:val="00E1404D"/>
    <w:rsid w:val="00E364A0"/>
    <w:rsid w:val="00E41DA2"/>
    <w:rsid w:val="00E42D4A"/>
    <w:rsid w:val="00E42F49"/>
    <w:rsid w:val="00E7026F"/>
    <w:rsid w:val="00E871A9"/>
    <w:rsid w:val="00E97032"/>
    <w:rsid w:val="00EA1E2C"/>
    <w:rsid w:val="00EA1E36"/>
    <w:rsid w:val="00ED6282"/>
    <w:rsid w:val="00ED753E"/>
    <w:rsid w:val="00EF05D1"/>
    <w:rsid w:val="00EF2B5E"/>
    <w:rsid w:val="00EF47F6"/>
    <w:rsid w:val="00F22C9B"/>
    <w:rsid w:val="00F344CF"/>
    <w:rsid w:val="00F53305"/>
    <w:rsid w:val="00F56133"/>
    <w:rsid w:val="00F668B8"/>
    <w:rsid w:val="00F84772"/>
    <w:rsid w:val="00FB2E31"/>
    <w:rsid w:val="00FB684F"/>
    <w:rsid w:val="00FB7903"/>
    <w:rsid w:val="00FC3D96"/>
    <w:rsid w:val="00FC62B5"/>
    <w:rsid w:val="00FE0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4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pPr>
    <w:rPr>
      <w:rFonts w:cs="Arial Unicode MS"/>
      <w:color w:val="000000"/>
      <w:sz w:val="24"/>
      <w:szCs w:val="24"/>
      <w:u w:color="000000"/>
    </w:rPr>
  </w:style>
  <w:style w:type="paragraph" w:styleId="Nagwek1">
    <w:name w:val="heading 1"/>
    <w:basedOn w:val="Normalny"/>
    <w:next w:val="Normalny"/>
    <w:link w:val="Nagwek1Znak"/>
    <w:uiPriority w:val="9"/>
    <w:qFormat/>
    <w:rsid w:val="001122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2923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next w:val="Normalny"/>
    <w:pPr>
      <w:widowControl w:val="0"/>
      <w:suppressAutoHyphens/>
      <w:spacing w:before="240" w:after="60"/>
      <w:outlineLvl w:val="5"/>
    </w:pPr>
    <w:rPr>
      <w:rFonts w:cs="Arial Unicode MS"/>
      <w:b/>
      <w:bCs/>
      <w:color w:val="000000"/>
      <w:sz w:val="22"/>
      <w:szCs w:val="22"/>
      <w:u w:color="000000"/>
    </w:rPr>
  </w:style>
  <w:style w:type="paragraph" w:styleId="Nagwek7">
    <w:name w:val="heading 7"/>
    <w:next w:val="Normalny"/>
    <w:pPr>
      <w:widowControl w:val="0"/>
      <w:suppressAutoHyphens/>
      <w:spacing w:before="240" w:after="60"/>
      <w:outlineLvl w:val="6"/>
    </w:pPr>
    <w:rPr>
      <w:rFonts w:cs="Arial Unicode MS"/>
      <w:color w:val="000000"/>
      <w:sz w:val="24"/>
      <w:szCs w:val="24"/>
      <w:u w:color="000000"/>
    </w:rPr>
  </w:style>
  <w:style w:type="paragraph" w:styleId="Nagwek8">
    <w:name w:val="heading 8"/>
    <w:next w:val="Normalny"/>
    <w:pPr>
      <w:widowControl w:val="0"/>
      <w:suppressAutoHyphens/>
      <w:spacing w:before="240" w:after="60"/>
      <w:outlineLvl w:val="7"/>
    </w:pPr>
    <w:rPr>
      <w:rFonts w:cs="Arial Unicode MS"/>
      <w:i/>
      <w:iCs/>
      <w:color w:val="000000"/>
      <w:sz w:val="24"/>
      <w:szCs w:val="24"/>
      <w:u w:color="000000"/>
    </w:rPr>
  </w:style>
  <w:style w:type="paragraph" w:styleId="Nagwek9">
    <w:name w:val="heading 9"/>
    <w:next w:val="Normalny"/>
    <w:pPr>
      <w:widowControl w:val="0"/>
      <w:suppressAutoHyphens/>
      <w:spacing w:before="240" w:after="60"/>
      <w:outlineLvl w:val="8"/>
    </w:pPr>
    <w:rPr>
      <w:rFonts w:ascii="Arial" w:hAnsi="Arial"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styleId="Numerstrony">
    <w:name w:val="page number"/>
  </w:style>
  <w:style w:type="paragraph" w:customStyle="1" w:styleId="Style10">
    <w:name w:val="Style10"/>
    <w:pPr>
      <w:widowControl w:val="0"/>
      <w:suppressAutoHyphens/>
      <w:spacing w:line="398" w:lineRule="exact"/>
    </w:pPr>
    <w:rPr>
      <w:rFonts w:cs="Arial Unicode MS"/>
      <w:color w:val="000000"/>
      <w:sz w:val="24"/>
      <w:szCs w:val="24"/>
      <w:u w:color="000000"/>
    </w:rPr>
  </w:style>
  <w:style w:type="paragraph" w:customStyle="1" w:styleId="Style8">
    <w:name w:val="Style8"/>
    <w:pPr>
      <w:widowControl w:val="0"/>
      <w:suppressAutoHyphens/>
      <w:spacing w:line="370" w:lineRule="exact"/>
      <w:ind w:firstLine="955"/>
    </w:pPr>
    <w:rPr>
      <w:rFonts w:cs="Arial Unicode MS"/>
      <w:color w:val="000000"/>
      <w:sz w:val="24"/>
      <w:szCs w:val="24"/>
      <w:u w:color="000000"/>
    </w:rPr>
  </w:style>
  <w:style w:type="paragraph" w:customStyle="1" w:styleId="Style12">
    <w:name w:val="Style12"/>
    <w:pPr>
      <w:widowControl w:val="0"/>
      <w:suppressAutoHyphens/>
      <w:spacing w:line="331" w:lineRule="exact"/>
    </w:pPr>
    <w:rPr>
      <w:rFonts w:eastAsia="Times New Roman"/>
      <w:color w:val="000000"/>
      <w:sz w:val="24"/>
      <w:szCs w:val="24"/>
      <w:u w:color="000000"/>
    </w:rPr>
  </w:style>
  <w:style w:type="paragraph" w:customStyle="1" w:styleId="Styl2">
    <w:name w:val="Styl2"/>
    <w:pPr>
      <w:widowControl w:val="0"/>
      <w:suppressAutoHyphens/>
      <w:jc w:val="right"/>
    </w:pPr>
    <w:rPr>
      <w:rFonts w:ascii="Century Gothic" w:hAnsi="Century Gothic" w:cs="Arial Unicode MS"/>
      <w:b/>
      <w:bCs/>
      <w:color w:val="FFFFFF"/>
      <w:u w:color="FFFFFF"/>
    </w:rPr>
  </w:style>
  <w:style w:type="numbering" w:customStyle="1" w:styleId="Zaimportowanystyl2">
    <w:name w:val="Zaimportowany styl 2"/>
    <w:pPr>
      <w:numPr>
        <w:numId w:val="1"/>
      </w:numPr>
    </w:pPr>
  </w:style>
  <w:style w:type="numbering" w:customStyle="1" w:styleId="Zaimportowanystyl3">
    <w:name w:val="Zaimportowany styl 3"/>
    <w:pPr>
      <w:numPr>
        <w:numId w:val="2"/>
      </w:numPr>
    </w:pPr>
  </w:style>
  <w:style w:type="numbering" w:customStyle="1" w:styleId="Zaimportowanystyl6">
    <w:name w:val="Zaimportowany styl 6"/>
    <w:pPr>
      <w:numPr>
        <w:numId w:val="3"/>
      </w:numPr>
    </w:pPr>
  </w:style>
  <w:style w:type="paragraph" w:styleId="Akapitzlist">
    <w:name w:val="List Paragraph"/>
    <w:aliases w:val="Numerowanie,Akapit z listą BS,List Paragraph"/>
    <w:link w:val="AkapitzlistZnak"/>
    <w:uiPriority w:val="34"/>
    <w:qFormat/>
    <w:pPr>
      <w:widowControl w:val="0"/>
      <w:suppressAutoHyphens/>
      <w:ind w:left="708"/>
    </w:pPr>
    <w:rPr>
      <w:rFonts w:cs="Arial Unicode MS"/>
      <w:color w:val="000000"/>
      <w:sz w:val="24"/>
      <w:szCs w:val="24"/>
      <w:u w:color="000000"/>
    </w:rPr>
  </w:style>
  <w:style w:type="numbering" w:customStyle="1" w:styleId="Zaimportowanystyl9">
    <w:name w:val="Zaimportowany styl 9"/>
    <w:pPr>
      <w:numPr>
        <w:numId w:val="4"/>
      </w:numPr>
    </w:pPr>
  </w:style>
  <w:style w:type="numbering" w:customStyle="1" w:styleId="Zaimportowanystyl10">
    <w:name w:val="Zaimportowany styl 10"/>
    <w:pPr>
      <w:numPr>
        <w:numId w:val="5"/>
      </w:numPr>
    </w:pPr>
  </w:style>
  <w:style w:type="numbering" w:customStyle="1" w:styleId="Zaimportowanystyl11">
    <w:name w:val="Zaimportowany styl 11"/>
    <w:pPr>
      <w:numPr>
        <w:numId w:val="6"/>
      </w:numPr>
    </w:pPr>
  </w:style>
  <w:style w:type="numbering" w:customStyle="1" w:styleId="Zaimportowanystyl8">
    <w:name w:val="Zaimportowany styl 8"/>
    <w:pPr>
      <w:numPr>
        <w:numId w:val="7"/>
      </w:numPr>
    </w:pPr>
  </w:style>
  <w:style w:type="character" w:customStyle="1" w:styleId="Hyperlink0">
    <w:name w:val="Hyperlink.0"/>
    <w:basedOn w:val="Numerstrony"/>
    <w:rPr>
      <w:color w:val="000080"/>
      <w:u w:val="single" w:color="000080"/>
    </w:rPr>
  </w:style>
  <w:style w:type="numbering" w:customStyle="1" w:styleId="Zaimportowanystyl12">
    <w:name w:val="Zaimportowany styl 12"/>
    <w:pPr>
      <w:numPr>
        <w:numId w:val="8"/>
      </w:numPr>
    </w:pPr>
  </w:style>
  <w:style w:type="numbering" w:customStyle="1" w:styleId="Zaimportowanystyl13">
    <w:name w:val="Zaimportowany styl 13"/>
    <w:pPr>
      <w:numPr>
        <w:numId w:val="9"/>
      </w:numPr>
    </w:pPr>
  </w:style>
  <w:style w:type="numbering" w:customStyle="1" w:styleId="Zaimportowanystyl14">
    <w:name w:val="Zaimportowany styl 14"/>
    <w:pPr>
      <w:numPr>
        <w:numId w:val="10"/>
      </w:numPr>
    </w:pPr>
  </w:style>
  <w:style w:type="numbering" w:customStyle="1" w:styleId="Zaimportowanystyl130">
    <w:name w:val="Zaimportowany styl 13.0"/>
    <w:pPr>
      <w:numPr>
        <w:numId w:val="12"/>
      </w:numPr>
    </w:pPr>
  </w:style>
  <w:style w:type="numbering" w:customStyle="1" w:styleId="Zaimportowanystyl140">
    <w:name w:val="Zaimportowany styl 14.0"/>
    <w:pPr>
      <w:numPr>
        <w:numId w:val="13"/>
      </w:numPr>
    </w:pPr>
  </w:style>
  <w:style w:type="numbering" w:customStyle="1" w:styleId="Zaimportowanystyl16">
    <w:name w:val="Zaimportowany styl 16"/>
    <w:pPr>
      <w:numPr>
        <w:numId w:val="14"/>
      </w:numPr>
    </w:pPr>
  </w:style>
  <w:style w:type="numbering" w:customStyle="1" w:styleId="Zaimportowanystyl17">
    <w:name w:val="Zaimportowany styl 17"/>
    <w:pPr>
      <w:numPr>
        <w:numId w:val="15"/>
      </w:numPr>
    </w:pPr>
  </w:style>
  <w:style w:type="numbering" w:customStyle="1" w:styleId="Zaimportowanystyl18">
    <w:name w:val="Zaimportowany styl 18"/>
    <w:pPr>
      <w:numPr>
        <w:numId w:val="16"/>
      </w:numPr>
    </w:pPr>
  </w:style>
  <w:style w:type="numbering" w:customStyle="1" w:styleId="Zaimportowanystyl19">
    <w:name w:val="Zaimportowany styl 19"/>
    <w:pPr>
      <w:numPr>
        <w:numId w:val="17"/>
      </w:numPr>
    </w:pPr>
  </w:style>
  <w:style w:type="numbering" w:customStyle="1" w:styleId="Zaimportowanystyl20">
    <w:name w:val="Zaimportowany styl 20"/>
    <w:pPr>
      <w:numPr>
        <w:numId w:val="19"/>
      </w:numPr>
    </w:pPr>
  </w:style>
  <w:style w:type="character" w:styleId="Odwoanieprzypisudolnego">
    <w:name w:val="footnote reference"/>
    <w:basedOn w:val="Numerstrony"/>
    <w:rPr>
      <w:vertAlign w:val="superscript"/>
    </w:rPr>
  </w:style>
  <w:style w:type="paragraph" w:styleId="Tekstprzypisudolnego">
    <w:name w:val="footnote text"/>
    <w:link w:val="TekstprzypisudolnegoZnak"/>
    <w:pPr>
      <w:widowControl w:val="0"/>
      <w:suppressAutoHyphens/>
    </w:pPr>
    <w:rPr>
      <w:rFonts w:eastAsia="Times New Roman"/>
      <w:color w:val="000000"/>
      <w:u w:color="000000"/>
    </w:rPr>
  </w:style>
  <w:style w:type="numbering" w:customStyle="1" w:styleId="Zaimportowanystyl21">
    <w:name w:val="Zaimportowany styl 21"/>
    <w:pPr>
      <w:numPr>
        <w:numId w:val="20"/>
      </w:numPr>
    </w:pPr>
  </w:style>
  <w:style w:type="paragraph" w:customStyle="1" w:styleId="NagwekistopkaA">
    <w:name w:val="Nagłówek i stopka A"/>
    <w:pPr>
      <w:widowControl w:val="0"/>
      <w:tabs>
        <w:tab w:val="right" w:pos="9020"/>
      </w:tabs>
      <w:suppressAutoHyphens/>
    </w:pPr>
    <w:rPr>
      <w:rFonts w:ascii="Helvetica" w:eastAsia="Helvetica" w:hAnsi="Helvetica" w:cs="Helvetica"/>
      <w:color w:val="000000"/>
      <w:sz w:val="24"/>
      <w:szCs w:val="24"/>
      <w:u w:color="000000"/>
    </w:rPr>
  </w:style>
  <w:style w:type="paragraph" w:styleId="Stopka">
    <w:name w:val="footer"/>
    <w:link w:val="StopkaZnak"/>
    <w:uiPriority w:val="99"/>
    <w:pPr>
      <w:widowControl w:val="0"/>
      <w:tabs>
        <w:tab w:val="center" w:pos="4818"/>
        <w:tab w:val="right" w:pos="9637"/>
      </w:tabs>
      <w:suppressAutoHyphens/>
    </w:pPr>
    <w:rPr>
      <w:rFonts w:eastAsia="Times New Roman"/>
      <w:color w:val="000000"/>
      <w:sz w:val="24"/>
      <w:szCs w:val="24"/>
      <w:u w:color="000000"/>
    </w:rPr>
  </w:style>
  <w:style w:type="numbering" w:customStyle="1" w:styleId="Zaimportowanystyl22">
    <w:name w:val="Zaimportowany styl 22"/>
    <w:pPr>
      <w:numPr>
        <w:numId w:val="21"/>
      </w:numPr>
    </w:pPr>
  </w:style>
  <w:style w:type="numbering" w:customStyle="1" w:styleId="Zaimportowanystyl180">
    <w:name w:val="Zaimportowany styl 18.0"/>
    <w:pPr>
      <w:numPr>
        <w:numId w:val="22"/>
      </w:numPr>
    </w:pPr>
  </w:style>
  <w:style w:type="numbering" w:customStyle="1" w:styleId="Zaimportowanystyl5">
    <w:name w:val="Zaimportowany styl 5"/>
    <w:pPr>
      <w:numPr>
        <w:numId w:val="23"/>
      </w:numPr>
    </w:pPr>
  </w:style>
  <w:style w:type="numbering" w:styleId="1ai">
    <w:name w:val="Outline List 1"/>
    <w:pPr>
      <w:numPr>
        <w:numId w:val="24"/>
      </w:numPr>
    </w:pPr>
  </w:style>
  <w:style w:type="paragraph" w:customStyle="1" w:styleId="AWIENIE">
    <w:name w:val="AWIENI*E"/>
    <w:pPr>
      <w:jc w:val="center"/>
    </w:pPr>
    <w:rPr>
      <w:rFonts w:ascii="Arial" w:hAnsi="Arial" w:cs="Arial Unicode MS"/>
      <w:b/>
      <w:bCs/>
      <w:color w:val="000000"/>
      <w:sz w:val="24"/>
      <w:szCs w:val="24"/>
      <w:u w:color="000000"/>
    </w:rPr>
  </w:style>
  <w:style w:type="numbering" w:customStyle="1" w:styleId="Zaimportowanystyl210">
    <w:name w:val="Zaimportowany styl 21.0"/>
    <w:pPr>
      <w:numPr>
        <w:numId w:val="25"/>
      </w:numPr>
    </w:pPr>
  </w:style>
  <w:style w:type="paragraph" w:styleId="Tekstdymka">
    <w:name w:val="Balloon Text"/>
    <w:basedOn w:val="Normalny"/>
    <w:link w:val="TekstdymkaZnak"/>
    <w:uiPriority w:val="99"/>
    <w:semiHidden/>
    <w:unhideWhenUsed/>
    <w:rsid w:val="005A7C82"/>
    <w:rPr>
      <w:rFonts w:ascii="Tahoma" w:hAnsi="Tahoma" w:cs="Tahoma"/>
      <w:sz w:val="16"/>
      <w:szCs w:val="16"/>
    </w:rPr>
  </w:style>
  <w:style w:type="character" w:customStyle="1" w:styleId="TekstdymkaZnak">
    <w:name w:val="Tekst dymka Znak"/>
    <w:basedOn w:val="Domylnaczcionkaakapitu"/>
    <w:link w:val="Tekstdymka"/>
    <w:uiPriority w:val="99"/>
    <w:semiHidden/>
    <w:rsid w:val="005A7C82"/>
    <w:rPr>
      <w:rFonts w:ascii="Tahoma" w:hAnsi="Tahoma" w:cs="Tahoma"/>
      <w:color w:val="000000"/>
      <w:sz w:val="16"/>
      <w:szCs w:val="16"/>
      <w:u w:color="000000"/>
    </w:rPr>
  </w:style>
  <w:style w:type="paragraph" w:styleId="Tekstpodstawowy2">
    <w:name w:val="Body Text 2"/>
    <w:basedOn w:val="Normalny"/>
    <w:link w:val="Tekstpodstawowy2Znak"/>
    <w:rsid w:val="00D43D1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imes New Roman" w:cs="Times New Roman"/>
      <w:color w:val="auto"/>
      <w:szCs w:val="20"/>
      <w:bdr w:val="none" w:sz="0" w:space="0" w:color="auto"/>
      <w:lang w:val="x-none"/>
    </w:rPr>
  </w:style>
  <w:style w:type="character" w:customStyle="1" w:styleId="Tekstpodstawowy2Znak">
    <w:name w:val="Tekst podstawowy 2 Znak"/>
    <w:basedOn w:val="Domylnaczcionkaakapitu"/>
    <w:link w:val="Tekstpodstawowy2"/>
    <w:rsid w:val="00D43D1E"/>
    <w:rPr>
      <w:rFonts w:eastAsia="Times New Roman"/>
      <w:sz w:val="24"/>
      <w:bdr w:val="none" w:sz="0" w:space="0" w:color="auto"/>
      <w:lang w:val="x-none"/>
    </w:rPr>
  </w:style>
  <w:style w:type="paragraph" w:customStyle="1" w:styleId="Default">
    <w:name w:val="Default"/>
    <w:rsid w:val="00D43D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paragraph" w:styleId="Tekstpodstawowy">
    <w:name w:val="Body Text"/>
    <w:basedOn w:val="Normalny"/>
    <w:link w:val="TekstpodstawowyZnak"/>
    <w:uiPriority w:val="99"/>
    <w:semiHidden/>
    <w:unhideWhenUsed/>
    <w:rsid w:val="00D43D1E"/>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20"/>
    </w:pPr>
    <w:rPr>
      <w:rFonts w:eastAsia="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uiPriority w:val="99"/>
    <w:semiHidden/>
    <w:rsid w:val="00D43D1E"/>
    <w:rPr>
      <w:rFonts w:eastAsia="Times New Roman"/>
      <w:bdr w:val="none" w:sz="0" w:space="0" w:color="auto"/>
    </w:rPr>
  </w:style>
  <w:style w:type="paragraph" w:styleId="Nagwek">
    <w:name w:val="header"/>
    <w:basedOn w:val="Normalny"/>
    <w:link w:val="NagwekZnak"/>
    <w:rsid w:val="00FB2E31"/>
    <w:pPr>
      <w:widowControl/>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val="0"/>
    </w:pPr>
    <w:rPr>
      <w:rFonts w:eastAsia="Times New Roman" w:cs="Times New Roman"/>
      <w:color w:val="auto"/>
      <w:sz w:val="20"/>
      <w:szCs w:val="20"/>
      <w:bdr w:val="none" w:sz="0" w:space="0" w:color="auto"/>
    </w:rPr>
  </w:style>
  <w:style w:type="character" w:customStyle="1" w:styleId="NagwekZnak">
    <w:name w:val="Nagłówek Znak"/>
    <w:basedOn w:val="Domylnaczcionkaakapitu"/>
    <w:link w:val="Nagwek"/>
    <w:rsid w:val="00FB2E31"/>
    <w:rPr>
      <w:rFonts w:eastAsia="Times New Roman"/>
      <w:bdr w:val="none" w:sz="0" w:space="0" w:color="auto"/>
    </w:rPr>
  </w:style>
  <w:style w:type="character" w:customStyle="1" w:styleId="AkapitzlistZnak">
    <w:name w:val="Akapit z listą Znak"/>
    <w:aliases w:val="Numerowanie Znak,Akapit z listą BS Znak,List Paragraph Znak"/>
    <w:link w:val="Akapitzlist"/>
    <w:uiPriority w:val="34"/>
    <w:rsid w:val="009B50FC"/>
    <w:rPr>
      <w:rFonts w:cs="Arial Unicode MS"/>
      <w:color w:val="000000"/>
      <w:sz w:val="24"/>
      <w:szCs w:val="24"/>
      <w:u w:color="000000"/>
    </w:rPr>
  </w:style>
  <w:style w:type="character" w:customStyle="1" w:styleId="apple-converted-space">
    <w:name w:val="apple-converted-space"/>
    <w:basedOn w:val="Domylnaczcionkaakapitu"/>
    <w:rsid w:val="009B50FC"/>
  </w:style>
  <w:style w:type="paragraph" w:customStyle="1" w:styleId="Tekstdokumentu">
    <w:name w:val="Tekst dokumentu"/>
    <w:basedOn w:val="Normalny"/>
    <w:rsid w:val="00673CF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ind w:left="425"/>
      <w:jc w:val="both"/>
    </w:pPr>
    <w:rPr>
      <w:rFonts w:eastAsia="Times New Roman" w:cs="Times New Roman"/>
      <w:color w:val="auto"/>
      <w:bdr w:val="none" w:sz="0" w:space="0" w:color="auto"/>
    </w:rPr>
  </w:style>
  <w:style w:type="numbering" w:customStyle="1" w:styleId="Zaimportowanystyl801">
    <w:name w:val="Zaimportowany styl 801"/>
    <w:rsid w:val="00A6745A"/>
    <w:pPr>
      <w:numPr>
        <w:numId w:val="31"/>
      </w:numPr>
    </w:pPr>
  </w:style>
  <w:style w:type="numbering" w:customStyle="1" w:styleId="Zaimportowanystyl761">
    <w:name w:val="Zaimportowany styl 761"/>
    <w:rsid w:val="002923BB"/>
    <w:pPr>
      <w:numPr>
        <w:numId w:val="32"/>
      </w:numPr>
    </w:pPr>
  </w:style>
  <w:style w:type="numbering" w:customStyle="1" w:styleId="Zaimportowanystyl811">
    <w:name w:val="Zaimportowany styl 811"/>
    <w:rsid w:val="002923BB"/>
    <w:pPr>
      <w:numPr>
        <w:numId w:val="33"/>
      </w:numPr>
    </w:pPr>
  </w:style>
  <w:style w:type="character" w:customStyle="1" w:styleId="Nagwek2Znak">
    <w:name w:val="Nagłówek 2 Znak"/>
    <w:basedOn w:val="Domylnaczcionkaakapitu"/>
    <w:link w:val="Nagwek2"/>
    <w:uiPriority w:val="9"/>
    <w:rsid w:val="002923BB"/>
    <w:rPr>
      <w:rFonts w:asciiTheme="majorHAnsi" w:eastAsiaTheme="majorEastAsia" w:hAnsiTheme="majorHAnsi" w:cstheme="majorBidi"/>
      <w:color w:val="365F91" w:themeColor="accent1" w:themeShade="BF"/>
      <w:sz w:val="26"/>
      <w:szCs w:val="26"/>
      <w:u w:color="000000"/>
    </w:rPr>
  </w:style>
  <w:style w:type="character" w:customStyle="1" w:styleId="Nagwek1Znak">
    <w:name w:val="Nagłówek 1 Znak"/>
    <w:basedOn w:val="Domylnaczcionkaakapitu"/>
    <w:link w:val="Nagwek1"/>
    <w:uiPriority w:val="9"/>
    <w:rsid w:val="00112287"/>
    <w:rPr>
      <w:rFonts w:asciiTheme="majorHAnsi" w:eastAsiaTheme="majorEastAsia" w:hAnsiTheme="majorHAnsi" w:cstheme="majorBidi"/>
      <w:color w:val="365F91" w:themeColor="accent1" w:themeShade="BF"/>
      <w:sz w:val="32"/>
      <w:szCs w:val="32"/>
      <w:u w:color="000000"/>
    </w:rPr>
  </w:style>
  <w:style w:type="paragraph" w:styleId="Tytu">
    <w:name w:val="Title"/>
    <w:basedOn w:val="Normalny"/>
    <w:next w:val="Podtytu"/>
    <w:link w:val="TytuZnak"/>
    <w:qFormat/>
    <w:rsid w:val="00112287"/>
    <w:pPr>
      <w:pBdr>
        <w:top w:val="none" w:sz="0" w:space="0" w:color="auto"/>
        <w:left w:val="none" w:sz="0" w:space="0" w:color="auto"/>
        <w:bottom w:val="none" w:sz="0" w:space="0" w:color="auto"/>
        <w:right w:val="none" w:sz="0" w:space="0" w:color="auto"/>
        <w:between w:val="none" w:sz="0" w:space="0" w:color="auto"/>
        <w:bar w:val="none" w:sz="0" w:color="auto"/>
      </w:pBdr>
      <w:autoSpaceDE w:val="0"/>
      <w:jc w:val="center"/>
    </w:pPr>
    <w:rPr>
      <w:rFonts w:ascii="Arial" w:eastAsia="Times New Roman" w:hAnsi="Arial" w:cs="Calibri"/>
      <w:b/>
      <w:color w:val="auto"/>
      <w:szCs w:val="20"/>
      <w:bdr w:val="none" w:sz="0" w:space="0" w:color="auto"/>
      <w:lang w:eastAsia="ar-SA"/>
    </w:rPr>
  </w:style>
  <w:style w:type="character" w:customStyle="1" w:styleId="TytuZnak">
    <w:name w:val="Tytuł Znak"/>
    <w:basedOn w:val="Domylnaczcionkaakapitu"/>
    <w:link w:val="Tytu"/>
    <w:rsid w:val="00112287"/>
    <w:rPr>
      <w:rFonts w:ascii="Arial" w:eastAsia="Times New Roman" w:hAnsi="Arial" w:cs="Calibri"/>
      <w:b/>
      <w:sz w:val="24"/>
      <w:bdr w:val="none" w:sz="0" w:space="0" w:color="auto"/>
      <w:lang w:eastAsia="ar-SA"/>
    </w:rPr>
  </w:style>
  <w:style w:type="character" w:customStyle="1" w:styleId="StopkaZnak">
    <w:name w:val="Stopka Znak"/>
    <w:basedOn w:val="Domylnaczcionkaakapitu"/>
    <w:link w:val="Stopka"/>
    <w:uiPriority w:val="99"/>
    <w:rsid w:val="00112287"/>
    <w:rPr>
      <w:rFonts w:eastAsia="Times New Roman"/>
      <w:color w:val="000000"/>
      <w:sz w:val="24"/>
      <w:szCs w:val="24"/>
      <w:u w:color="000000"/>
    </w:rPr>
  </w:style>
  <w:style w:type="character" w:customStyle="1" w:styleId="TekstprzypisudolnegoZnak">
    <w:name w:val="Tekst przypisu dolnego Znak"/>
    <w:basedOn w:val="Domylnaczcionkaakapitu"/>
    <w:link w:val="Tekstprzypisudolnego"/>
    <w:rsid w:val="00112287"/>
    <w:rPr>
      <w:rFonts w:eastAsia="Times New Roman"/>
      <w:color w:val="000000"/>
      <w:u w:color="000000"/>
    </w:rPr>
  </w:style>
  <w:style w:type="table" w:styleId="Tabela-Siatka">
    <w:name w:val="Table Grid"/>
    <w:basedOn w:val="Standardowy"/>
    <w:uiPriority w:val="59"/>
    <w:rsid w:val="0011228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11228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Thorndale" w:eastAsia="Times New Roman" w:hAnsi="Thorndale"/>
      <w:color w:val="000000"/>
      <w:sz w:val="24"/>
      <w:szCs w:val="24"/>
      <w:bdr w:val="none" w:sz="0" w:space="0" w:color="auto"/>
    </w:rPr>
  </w:style>
  <w:style w:type="paragraph" w:styleId="Podtytu">
    <w:name w:val="Subtitle"/>
    <w:basedOn w:val="Normalny"/>
    <w:next w:val="Normalny"/>
    <w:link w:val="PodtytuZnak"/>
    <w:uiPriority w:val="11"/>
    <w:qFormat/>
    <w:rsid w:val="001122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12287"/>
    <w:rPr>
      <w:rFonts w:asciiTheme="minorHAnsi" w:eastAsiaTheme="minorEastAsia" w:hAnsiTheme="minorHAnsi" w:cstheme="minorBidi"/>
      <w:color w:val="5A5A5A" w:themeColor="text1" w:themeTint="A5"/>
      <w:spacing w:val="15"/>
      <w:sz w:val="22"/>
      <w:szCs w:val="22"/>
      <w:u w:color="000000"/>
    </w:rPr>
  </w:style>
  <w:style w:type="paragraph" w:customStyle="1" w:styleId="tytu0">
    <w:name w:val="tytuł"/>
    <w:basedOn w:val="Normalny"/>
    <w:next w:val="Normalny"/>
    <w:autoRedefine/>
    <w:rsid w:val="0011228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pPr>
    <w:rPr>
      <w:rFonts w:eastAsia="Times New Roman" w:cs="Times New Roman"/>
      <w:b/>
      <w:caps/>
      <w:color w:val="auto"/>
      <w:sz w:val="22"/>
      <w:szCs w:val="20"/>
      <w:bdr w:val="none" w:sz="0" w:space="0" w:color="auto"/>
    </w:rPr>
  </w:style>
  <w:style w:type="character" w:styleId="Nierozpoznanawzmianka">
    <w:name w:val="Unresolved Mention"/>
    <w:basedOn w:val="Domylnaczcionkaakapitu"/>
    <w:uiPriority w:val="99"/>
    <w:semiHidden/>
    <w:unhideWhenUsed/>
    <w:rsid w:val="003A2D46"/>
    <w:rPr>
      <w:color w:val="605E5C"/>
      <w:shd w:val="clear" w:color="auto" w:fill="E1DFDD"/>
    </w:rPr>
  </w:style>
  <w:style w:type="numbering" w:customStyle="1" w:styleId="Zaimportowanystyl23">
    <w:name w:val="Zaimportowany styl 23"/>
    <w:rsid w:val="00782D19"/>
  </w:style>
  <w:style w:type="numbering" w:customStyle="1" w:styleId="Zaimportowanystyl191">
    <w:name w:val="Zaimportowany styl 191"/>
    <w:rsid w:val="00782D19"/>
  </w:style>
  <w:style w:type="numbering" w:customStyle="1" w:styleId="Zaimportowanystyl221">
    <w:name w:val="Zaimportowany styl 221"/>
    <w:rsid w:val="00782D19"/>
  </w:style>
  <w:style w:type="numbering" w:customStyle="1" w:styleId="Zaimportowanystyl1801">
    <w:name w:val="Zaimportowany styl 18.01"/>
    <w:rsid w:val="00782D19"/>
  </w:style>
  <w:style w:type="numbering" w:customStyle="1" w:styleId="Zaimportowanystyl51">
    <w:name w:val="Zaimportowany styl 51"/>
    <w:rsid w:val="00782D19"/>
  </w:style>
  <w:style w:type="numbering" w:customStyle="1" w:styleId="1ai1">
    <w:name w:val="1 / a / i1"/>
    <w:next w:val="1ai"/>
    <w:rsid w:val="00782D19"/>
  </w:style>
  <w:style w:type="character" w:styleId="UyteHipercze">
    <w:name w:val="FollowedHyperlink"/>
    <w:basedOn w:val="Domylnaczcionkaakapitu"/>
    <w:uiPriority w:val="99"/>
    <w:semiHidden/>
    <w:unhideWhenUsed/>
    <w:rsid w:val="00782D19"/>
    <w:rPr>
      <w:color w:val="800080"/>
      <w:u w:val="single"/>
    </w:rPr>
  </w:style>
  <w:style w:type="paragraph" w:customStyle="1" w:styleId="msonormal0">
    <w:name w:val="msonormal"/>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rPr>
  </w:style>
  <w:style w:type="paragraph" w:customStyle="1" w:styleId="font5">
    <w:name w:val="font5"/>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ahoma" w:eastAsia="Times New Roman" w:hAnsi="Tahoma" w:cs="Tahoma"/>
      <w:b/>
      <w:bCs/>
      <w:sz w:val="18"/>
      <w:szCs w:val="18"/>
      <w:bdr w:val="none" w:sz="0" w:space="0" w:color="auto"/>
    </w:rPr>
  </w:style>
  <w:style w:type="paragraph" w:customStyle="1" w:styleId="xl68">
    <w:name w:val="xl68"/>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Calibri" w:eastAsia="Times New Roman" w:hAnsi="Calibri" w:cs="Calibri"/>
      <w:color w:val="auto"/>
      <w:bdr w:val="none" w:sz="0" w:space="0" w:color="auto"/>
    </w:rPr>
  </w:style>
  <w:style w:type="paragraph" w:customStyle="1" w:styleId="xl69">
    <w:name w:val="xl69"/>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9900" w:fill="DCE6F1"/>
      <w:suppressAutoHyphens w:val="0"/>
      <w:spacing w:before="100" w:beforeAutospacing="1" w:after="100" w:afterAutospacing="1"/>
      <w:jc w:val="center"/>
      <w:textAlignment w:val="center"/>
    </w:pPr>
    <w:rPr>
      <w:rFonts w:ascii="Century Gothic" w:eastAsia="Times New Roman" w:hAnsi="Century Gothic" w:cs="Times New Roman"/>
      <w:b/>
      <w:bCs/>
      <w:bdr w:val="none" w:sz="0" w:space="0" w:color="auto"/>
    </w:rPr>
  </w:style>
  <w:style w:type="paragraph" w:customStyle="1" w:styleId="xl70">
    <w:name w:val="xl70"/>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71">
    <w:name w:val="xl71"/>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color w:val="auto"/>
      <w:bdr w:val="none" w:sz="0" w:space="0" w:color="auto"/>
    </w:rPr>
  </w:style>
  <w:style w:type="paragraph" w:customStyle="1" w:styleId="xl72">
    <w:name w:val="xl72"/>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73">
    <w:name w:val="xl73"/>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color w:val="auto"/>
      <w:bdr w:val="none" w:sz="0" w:space="0" w:color="auto"/>
    </w:rPr>
  </w:style>
  <w:style w:type="paragraph" w:customStyle="1" w:styleId="xl74">
    <w:name w:val="xl74"/>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75">
    <w:name w:val="xl75"/>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76">
    <w:name w:val="xl76"/>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bdr w:val="none" w:sz="0" w:space="0" w:color="auto"/>
    </w:rPr>
  </w:style>
  <w:style w:type="paragraph" w:customStyle="1" w:styleId="xl77">
    <w:name w:val="xl77"/>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78">
    <w:name w:val="xl78"/>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textAlignment w:val="center"/>
    </w:pPr>
    <w:rPr>
      <w:rFonts w:ascii="Century Gothic" w:eastAsia="Times New Roman" w:hAnsi="Century Gothic" w:cs="Times New Roman"/>
      <w:color w:val="auto"/>
      <w:bdr w:val="none" w:sz="0" w:space="0" w:color="auto"/>
    </w:rPr>
  </w:style>
  <w:style w:type="paragraph" w:customStyle="1" w:styleId="xl79">
    <w:name w:val="xl79"/>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0">
    <w:name w:val="xl80"/>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1">
    <w:name w:val="xl81"/>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82">
    <w:name w:val="xl82"/>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3">
    <w:name w:val="xl83"/>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4">
    <w:name w:val="xl84"/>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5">
    <w:name w:val="xl85"/>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6">
    <w:name w:val="xl86"/>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87">
    <w:name w:val="xl87"/>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88">
    <w:name w:val="xl88"/>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dr w:val="none" w:sz="0" w:space="0" w:color="auto"/>
    </w:rPr>
  </w:style>
  <w:style w:type="paragraph" w:customStyle="1" w:styleId="xl89">
    <w:name w:val="xl89"/>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color w:val="auto"/>
      <w:bdr w:val="none" w:sz="0" w:space="0" w:color="auto"/>
    </w:rPr>
  </w:style>
  <w:style w:type="paragraph" w:customStyle="1" w:styleId="xl90">
    <w:name w:val="xl90"/>
    <w:basedOn w:val="Normalny"/>
    <w:rsid w:val="00782D19"/>
    <w:pPr>
      <w:widowControl/>
      <w:pBdr>
        <w:top w:val="single" w:sz="4" w:space="0" w:color="auto"/>
        <w:left w:val="single" w:sz="4" w:space="0" w:color="auto"/>
        <w:bottom w:val="single" w:sz="4" w:space="0" w:color="auto"/>
        <w:right w:val="single" w:sz="4" w:space="0" w:color="auto"/>
        <w:between w:val="none" w:sz="0" w:space="0" w:color="auto"/>
        <w:bar w:val="none" w:sz="0" w:color="auto"/>
      </w:pBdr>
      <w:shd w:val="clear" w:color="FFFF00" w:fill="DCE6F1"/>
      <w:suppressAutoHyphens w:val="0"/>
      <w:spacing w:before="100" w:beforeAutospacing="1" w:after="100" w:afterAutospacing="1"/>
      <w:jc w:val="center"/>
      <w:textAlignment w:val="center"/>
    </w:pPr>
    <w:rPr>
      <w:rFonts w:ascii="Century Gothic" w:eastAsia="Times New Roman" w:hAnsi="Century Gothic" w:cs="Times New Roman"/>
      <w:b/>
      <w:bCs/>
      <w:bdr w:val="none" w:sz="0" w:space="0" w:color="auto"/>
    </w:rPr>
  </w:style>
  <w:style w:type="paragraph" w:customStyle="1" w:styleId="xl91">
    <w:name w:val="xl91"/>
    <w:basedOn w:val="Normalny"/>
    <w:rsid w:val="00782D19"/>
    <w:pPr>
      <w:widowControl/>
      <w:pBdr>
        <w:top w:val="none" w:sz="0" w:space="0" w:color="auto"/>
        <w:left w:val="none" w:sz="0" w:space="0" w:color="auto"/>
        <w:bottom w:val="single" w:sz="4" w:space="0" w:color="auto"/>
        <w:right w:val="none" w:sz="0" w:space="0" w:color="auto"/>
        <w:between w:val="none" w:sz="0" w:space="0" w:color="auto"/>
        <w:bar w:val="none" w:sz="0" w:color="auto"/>
      </w:pBdr>
      <w:suppressAutoHyphens w:val="0"/>
      <w:spacing w:before="100" w:beforeAutospacing="1" w:after="100" w:afterAutospacing="1"/>
      <w:jc w:val="center"/>
      <w:textAlignment w:val="center"/>
    </w:pPr>
    <w:rPr>
      <w:rFonts w:ascii="Century Gothic" w:eastAsia="Times New Roman" w:hAnsi="Century Gothic" w:cs="Times New Roman"/>
      <w:b/>
      <w:bCs/>
      <w:color w:val="auto"/>
      <w:bdr w:val="none" w:sz="0" w:space="0" w:color="auto"/>
    </w:rPr>
  </w:style>
  <w:style w:type="paragraph" w:customStyle="1" w:styleId="xl92">
    <w:name w:val="xl92"/>
    <w:basedOn w:val="Normalny"/>
    <w:rsid w:val="00782D1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center"/>
    </w:pPr>
    <w:rPr>
      <w:rFonts w:ascii="Calibri" w:eastAsia="Times New Roman" w:hAnsi="Calibri" w:cs="Calibri"/>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0209">
      <w:bodyDiv w:val="1"/>
      <w:marLeft w:val="0"/>
      <w:marRight w:val="0"/>
      <w:marTop w:val="0"/>
      <w:marBottom w:val="0"/>
      <w:divBdr>
        <w:top w:val="none" w:sz="0" w:space="0" w:color="auto"/>
        <w:left w:val="none" w:sz="0" w:space="0" w:color="auto"/>
        <w:bottom w:val="none" w:sz="0" w:space="0" w:color="auto"/>
        <w:right w:val="none" w:sz="0" w:space="0" w:color="auto"/>
      </w:divBdr>
    </w:div>
    <w:div w:id="284702039">
      <w:bodyDiv w:val="1"/>
      <w:marLeft w:val="0"/>
      <w:marRight w:val="0"/>
      <w:marTop w:val="0"/>
      <w:marBottom w:val="0"/>
      <w:divBdr>
        <w:top w:val="none" w:sz="0" w:space="0" w:color="auto"/>
        <w:left w:val="none" w:sz="0" w:space="0" w:color="auto"/>
        <w:bottom w:val="none" w:sz="0" w:space="0" w:color="auto"/>
        <w:right w:val="none" w:sz="0" w:space="0" w:color="auto"/>
      </w:divBdr>
    </w:div>
    <w:div w:id="419986185">
      <w:bodyDiv w:val="1"/>
      <w:marLeft w:val="0"/>
      <w:marRight w:val="0"/>
      <w:marTop w:val="0"/>
      <w:marBottom w:val="0"/>
      <w:divBdr>
        <w:top w:val="none" w:sz="0" w:space="0" w:color="auto"/>
        <w:left w:val="none" w:sz="0" w:space="0" w:color="auto"/>
        <w:bottom w:val="none" w:sz="0" w:space="0" w:color="auto"/>
        <w:right w:val="none" w:sz="0" w:space="0" w:color="auto"/>
      </w:divBdr>
    </w:div>
    <w:div w:id="430245282">
      <w:bodyDiv w:val="1"/>
      <w:marLeft w:val="0"/>
      <w:marRight w:val="0"/>
      <w:marTop w:val="0"/>
      <w:marBottom w:val="0"/>
      <w:divBdr>
        <w:top w:val="none" w:sz="0" w:space="0" w:color="auto"/>
        <w:left w:val="none" w:sz="0" w:space="0" w:color="auto"/>
        <w:bottom w:val="none" w:sz="0" w:space="0" w:color="auto"/>
        <w:right w:val="none" w:sz="0" w:space="0" w:color="auto"/>
      </w:divBdr>
    </w:div>
    <w:div w:id="1131872497">
      <w:bodyDiv w:val="1"/>
      <w:marLeft w:val="0"/>
      <w:marRight w:val="0"/>
      <w:marTop w:val="0"/>
      <w:marBottom w:val="0"/>
      <w:divBdr>
        <w:top w:val="none" w:sz="0" w:space="0" w:color="auto"/>
        <w:left w:val="none" w:sz="0" w:space="0" w:color="auto"/>
        <w:bottom w:val="none" w:sz="0" w:space="0" w:color="auto"/>
        <w:right w:val="none" w:sz="0" w:space="0" w:color="auto"/>
      </w:divBdr>
    </w:div>
    <w:div w:id="1666740026">
      <w:bodyDiv w:val="1"/>
      <w:marLeft w:val="0"/>
      <w:marRight w:val="0"/>
      <w:marTop w:val="0"/>
      <w:marBottom w:val="0"/>
      <w:divBdr>
        <w:top w:val="none" w:sz="0" w:space="0" w:color="auto"/>
        <w:left w:val="none" w:sz="0" w:space="0" w:color="auto"/>
        <w:bottom w:val="none" w:sz="0" w:space="0" w:color="auto"/>
        <w:right w:val="none" w:sz="0" w:space="0" w:color="auto"/>
      </w:divBdr>
    </w:div>
    <w:div w:id="1960791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s.pl" TargetMode="External"/><Relationship Id="rId5" Type="http://schemas.openxmlformats.org/officeDocument/2006/relationships/webSettings" Target="webSettings.xml"/><Relationship Id="rId10" Type="http://schemas.openxmlformats.org/officeDocument/2006/relationships/hyperlink" Target="mailto:zamowienia.zakopane@cos.pl" TargetMode="External"/><Relationship Id="rId4" Type="http://schemas.openxmlformats.org/officeDocument/2006/relationships/settings" Target="settings.xml"/><Relationship Id="rId9" Type="http://schemas.openxmlformats.org/officeDocument/2006/relationships/hyperlink" Target="https://miniportal.uzp.gov.pl/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96DA-C3C7-4859-BA63-425F5B90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7010</Words>
  <Characters>42063</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SIWZ-tryb podstawowy</vt:lpstr>
    </vt:vector>
  </TitlesOfParts>
  <Company/>
  <LinksUpToDate>false</LinksUpToDate>
  <CharactersWithSpaces>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SIWZ-tryb podstawowy</dc:title>
  <dc:creator/>
  <cp:keywords>Tel. 694 078 529</cp:keywords>
  <cp:lastModifiedBy/>
  <cp:revision>1</cp:revision>
  <dcterms:created xsi:type="dcterms:W3CDTF">2021-01-08T20:00:00Z</dcterms:created>
  <dcterms:modified xsi:type="dcterms:W3CDTF">2021-06-23T20:59:00Z</dcterms:modified>
</cp:coreProperties>
</file>